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0" w:line="276" w:lineRule="auto"/>
        <w:ind w:left="1336" w:firstLine="0"/>
        <w:rPr>
          <w:sz w:val="32"/>
          <w:szCs w:val="32"/>
        </w:rPr>
      </w:pPr>
      <w:bookmarkStart w:colFirst="0" w:colLast="0" w:name="_heading=h.u8pt0xudagks" w:id="0"/>
      <w:bookmarkEnd w:id="0"/>
      <w:r w:rsidDel="00000000" w:rsidR="00000000" w:rsidRPr="00000000">
        <w:rPr>
          <w:rtl w:val="0"/>
        </w:rPr>
      </w:r>
    </w:p>
    <w:p w:rsidR="00000000" w:rsidDel="00000000" w:rsidP="00000000" w:rsidRDefault="00000000" w:rsidRPr="00000000" w14:paraId="00000002">
      <w:pPr>
        <w:widowControl w:val="0"/>
        <w:spacing w:before="0" w:line="276" w:lineRule="auto"/>
        <w:ind w:left="1336" w:firstLine="0"/>
        <w:rPr>
          <w:sz w:val="32"/>
          <w:szCs w:val="32"/>
        </w:rPr>
      </w:pPr>
      <w:r w:rsidDel="00000000" w:rsidR="00000000" w:rsidRPr="00000000">
        <w:rPr>
          <w:rtl w:val="0"/>
        </w:rPr>
      </w:r>
    </w:p>
    <w:p w:rsidR="00000000" w:rsidDel="00000000" w:rsidP="00000000" w:rsidRDefault="00000000" w:rsidRPr="00000000" w14:paraId="00000003">
      <w:pPr>
        <w:widowControl w:val="0"/>
        <w:spacing w:before="0" w:line="276" w:lineRule="auto"/>
        <w:jc w:val="center"/>
        <w:rPr>
          <w:sz w:val="32"/>
          <w:szCs w:val="32"/>
        </w:rPr>
      </w:pPr>
      <w:r w:rsidDel="00000000" w:rsidR="00000000" w:rsidRPr="00000000">
        <w:rPr>
          <w:sz w:val="32"/>
          <w:szCs w:val="32"/>
          <w:rtl w:val="0"/>
        </w:rPr>
        <w:t xml:space="preserve">The localization of the SDGs and the 2030 Agenda</w:t>
      </w:r>
    </w:p>
    <w:p w:rsidR="00000000" w:rsidDel="00000000" w:rsidP="00000000" w:rsidRDefault="00000000" w:rsidRPr="00000000" w14:paraId="00000004">
      <w:pPr>
        <w:widowControl w:val="0"/>
        <w:spacing w:before="0" w:line="276" w:lineRule="auto"/>
        <w:jc w:val="center"/>
        <w:rPr/>
      </w:pPr>
      <w:r w:rsidDel="00000000" w:rsidR="00000000" w:rsidRPr="00000000">
        <w:rPr>
          <w:rtl w:val="0"/>
        </w:rPr>
      </w:r>
    </w:p>
    <w:p w:rsidR="00000000" w:rsidDel="00000000" w:rsidP="00000000" w:rsidRDefault="00000000" w:rsidRPr="00000000" w14:paraId="00000005">
      <w:pPr>
        <w:widowControl w:val="0"/>
        <w:spacing w:before="0" w:line="276" w:lineRule="auto"/>
        <w:jc w:val="center"/>
        <w:rPr>
          <w:sz w:val="32"/>
          <w:szCs w:val="32"/>
        </w:rPr>
      </w:pPr>
      <w:r w:rsidDel="00000000" w:rsidR="00000000" w:rsidRPr="00000000">
        <w:rPr>
          <w:sz w:val="32"/>
          <w:szCs w:val="32"/>
          <w:rtl w:val="0"/>
        </w:rPr>
        <w:t xml:space="preserve">Survey on the role of local and regional governments</w:t>
      </w:r>
    </w:p>
    <w:p w:rsidR="00000000" w:rsidDel="00000000" w:rsidP="00000000" w:rsidRDefault="00000000" w:rsidRPr="00000000" w14:paraId="00000006">
      <w:pPr>
        <w:widowControl w:val="0"/>
        <w:spacing w:before="0" w:line="276" w:lineRule="auto"/>
        <w:jc w:val="center"/>
        <w:rPr>
          <w:sz w:val="32"/>
          <w:szCs w:val="32"/>
        </w:rPr>
        <w:sectPr>
          <w:headerReference r:id="rId7" w:type="first"/>
          <w:pgSz w:h="16834" w:w="11909" w:orient="portrait"/>
          <w:pgMar w:bottom="1440" w:top="1440" w:left="1440" w:right="1440" w:header="720" w:footer="720"/>
          <w:pgNumType w:start="1"/>
          <w:titlePg w:val="1"/>
        </w:sectPr>
      </w:pPr>
      <w:r w:rsidDel="00000000" w:rsidR="00000000" w:rsidRPr="00000000">
        <w:rPr>
          <w:sz w:val="32"/>
          <w:szCs w:val="32"/>
          <w:rtl w:val="0"/>
        </w:rPr>
        <w:t xml:space="preserve">and their associations </w:t>
      </w:r>
    </w:p>
    <w:p w:rsidR="00000000" w:rsidDel="00000000" w:rsidP="00000000" w:rsidRDefault="00000000" w:rsidRPr="00000000" w14:paraId="00000007">
      <w:pPr>
        <w:widowControl w:val="0"/>
        <w:spacing w:before="14" w:lineRule="auto"/>
        <w:ind w:left="0" w:firstLine="0"/>
        <w:jc w:val="center"/>
        <w:rPr/>
      </w:pPr>
      <w:r w:rsidDel="00000000" w:rsidR="00000000" w:rsidRPr="00000000">
        <w:rPr>
          <w:rtl w:val="0"/>
        </w:rPr>
        <w:t xml:space="preserve">Please submit it by 10/03/2025 if you are a European LRGA, and by 01/04/2025 if you are a European LRG or an LRG/LRGA from outside Europe</w:t>
      </w:r>
    </w:p>
    <w:p w:rsidR="00000000" w:rsidDel="00000000" w:rsidP="00000000" w:rsidRDefault="00000000" w:rsidRPr="00000000" w14:paraId="00000008">
      <w:pPr>
        <w:widowControl w:val="0"/>
        <w:spacing w:before="14" w:lineRule="auto"/>
        <w:ind w:left="0" w:firstLine="0"/>
        <w:jc w:val="center"/>
        <w:rPr/>
      </w:pPr>
      <w:r w:rsidDel="00000000" w:rsidR="00000000" w:rsidRPr="00000000">
        <w:rPr>
          <w:rtl w:val="0"/>
        </w:rPr>
        <w:t xml:space="preserve">We encourage you to submit the survey through the online form: </w:t>
      </w:r>
      <w:hyperlink r:id="rId8">
        <w:r w:rsidDel="00000000" w:rsidR="00000000" w:rsidRPr="00000000">
          <w:rPr>
            <w:color w:val="1155cc"/>
            <w:u w:val="single"/>
            <w:rtl w:val="0"/>
          </w:rPr>
          <w:t xml:space="preserve">http://survey.uclg.org</w:t>
        </w:r>
      </w:hyperlink>
      <w:r w:rsidDel="00000000" w:rsidR="00000000" w:rsidRPr="00000000">
        <w:rPr>
          <w:rtl w:val="0"/>
        </w:rPr>
        <w:t xml:space="preserve">. If this is not possible, please send the survey to: </w:t>
      </w:r>
      <w:hyperlink r:id="rId9">
        <w:r w:rsidDel="00000000" w:rsidR="00000000" w:rsidRPr="00000000">
          <w:rPr>
            <w:color w:val="1155cc"/>
            <w:u w:val="single"/>
            <w:rtl w:val="0"/>
          </w:rPr>
          <w:t xml:space="preserve">gold@uclg.org</w:t>
        </w:r>
      </w:hyperlink>
      <w:r w:rsidDel="00000000" w:rsidR="00000000" w:rsidRPr="00000000">
        <w:rPr>
          <w:rtl w:val="0"/>
        </w:rPr>
        <w:t xml:space="preserve"> or, for European LRGAs, to: </w:t>
      </w:r>
      <w:hyperlink r:id="rId10">
        <w:r w:rsidDel="00000000" w:rsidR="00000000" w:rsidRPr="00000000">
          <w:rPr>
            <w:color w:val="0000ff"/>
            <w:u w:val="single"/>
            <w:rtl w:val="0"/>
          </w:rPr>
          <w:t xml:space="preserve">survey@ccre-cemr.org</w:t>
        </w:r>
      </w:hyperlink>
      <w:r w:rsidDel="00000000" w:rsidR="00000000" w:rsidRPr="00000000">
        <w:rPr>
          <w:rtl w:val="0"/>
        </w:rPr>
        <w:t xml:space="preserve">. </w:t>
      </w:r>
    </w:p>
    <w:p w:rsidR="00000000" w:rsidDel="00000000" w:rsidP="00000000" w:rsidRDefault="00000000" w:rsidRPr="00000000" w14:paraId="00000009">
      <w:pPr>
        <w:widowControl w:val="0"/>
        <w:spacing w:before="0" w:line="276" w:lineRule="auto"/>
        <w:ind w:left="99" w:right="658" w:firstLine="0"/>
        <w:jc w:val="center"/>
        <w:rPr>
          <w:sz w:val="22"/>
          <w:szCs w:val="22"/>
        </w:rPr>
      </w:pPr>
      <w:r w:rsidDel="00000000" w:rsidR="00000000" w:rsidRPr="00000000">
        <w:rPr>
          <w:rtl w:val="0"/>
        </w:rPr>
      </w:r>
    </w:p>
    <w:p w:rsidR="00000000" w:rsidDel="00000000" w:rsidP="00000000" w:rsidRDefault="00000000" w:rsidRPr="00000000" w14:paraId="0000000A">
      <w:pPr>
        <w:widowControl w:val="0"/>
        <w:spacing w:before="0" w:line="276" w:lineRule="auto"/>
        <w:ind w:left="0" w:firstLine="0"/>
        <w:jc w:val="center"/>
        <w:rPr/>
      </w:pPr>
      <w:r w:rsidDel="00000000" w:rsidR="00000000" w:rsidRPr="00000000">
        <w:rPr>
          <w:color w:val="2b579a"/>
          <w:shd w:fill="e6e6e6" w:val="clear"/>
        </w:rPr>
        <w:drawing>
          <wp:inline distB="114300" distT="114300" distL="114300" distR="114300">
            <wp:extent cx="3542312" cy="2324600"/>
            <wp:effectExtent b="0" l="0" r="0" t="0"/>
            <wp:docPr id="44927090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42312" cy="23246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spacing w:before="0" w:line="276" w:lineRule="auto"/>
        <w:ind w:left="0" w:firstLine="0"/>
        <w:rPr/>
      </w:pPr>
      <w:r w:rsidDel="00000000" w:rsidR="00000000" w:rsidRPr="00000000">
        <w:rPr>
          <w:rtl w:val="0"/>
        </w:rPr>
      </w:r>
    </w:p>
    <w:tbl>
      <w:tblPr>
        <w:tblStyle w:val="Table1"/>
        <w:tblW w:w="1001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17"/>
        <w:tblGridChange w:id="0">
          <w:tblGrid>
            <w:gridCol w:w="1001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spacing w:after="240" w:before="240" w:lineRule="auto"/>
              <w:ind w:left="0" w:right="522" w:firstLine="0"/>
              <w:rPr>
                <w:sz w:val="22"/>
                <w:szCs w:val="22"/>
              </w:rPr>
            </w:pPr>
            <w:r w:rsidDel="00000000" w:rsidR="00000000" w:rsidRPr="00000000">
              <w:rPr>
                <w:sz w:val="22"/>
                <w:szCs w:val="22"/>
                <w:rtl w:val="0"/>
              </w:rPr>
              <w:t xml:space="preserve">Name of your organization:</w:t>
            </w:r>
          </w:p>
          <w:p w:rsidR="00000000" w:rsidDel="00000000" w:rsidP="00000000" w:rsidRDefault="00000000" w:rsidRPr="00000000" w14:paraId="0000000D">
            <w:pPr>
              <w:widowControl w:val="0"/>
              <w:spacing w:after="240" w:before="240" w:lineRule="auto"/>
              <w:ind w:left="0" w:right="522" w:firstLine="0"/>
              <w:rPr>
                <w:sz w:val="22"/>
                <w:szCs w:val="22"/>
              </w:rPr>
            </w:pPr>
            <w:r w:rsidDel="00000000" w:rsidR="00000000" w:rsidRPr="00000000">
              <w:rPr>
                <w:sz w:val="22"/>
                <w:szCs w:val="22"/>
                <w:rtl w:val="0"/>
              </w:rPr>
              <w:t xml:space="preserve">Country:</w:t>
            </w:r>
          </w:p>
          <w:p w:rsidR="00000000" w:rsidDel="00000000" w:rsidP="00000000" w:rsidRDefault="00000000" w:rsidRPr="00000000" w14:paraId="0000000E">
            <w:pPr>
              <w:widowControl w:val="0"/>
              <w:spacing w:after="240" w:before="240" w:lineRule="auto"/>
              <w:ind w:left="0" w:right="522" w:firstLine="0"/>
              <w:rPr>
                <w:sz w:val="22"/>
                <w:szCs w:val="22"/>
              </w:rPr>
            </w:pPr>
            <w:r w:rsidDel="00000000" w:rsidR="00000000" w:rsidRPr="00000000">
              <w:rPr>
                <w:sz w:val="22"/>
                <w:szCs w:val="22"/>
                <w:rtl w:val="0"/>
              </w:rPr>
              <w:t xml:space="preserve"> Your name:</w:t>
            </w:r>
          </w:p>
          <w:p w:rsidR="00000000" w:rsidDel="00000000" w:rsidP="00000000" w:rsidRDefault="00000000" w:rsidRPr="00000000" w14:paraId="0000000F">
            <w:pPr>
              <w:widowControl w:val="0"/>
              <w:spacing w:after="240" w:before="240" w:lineRule="auto"/>
              <w:ind w:left="0" w:right="522" w:firstLine="0"/>
              <w:rPr>
                <w:sz w:val="22"/>
                <w:szCs w:val="22"/>
              </w:rPr>
            </w:pPr>
            <w:r w:rsidDel="00000000" w:rsidR="00000000" w:rsidRPr="00000000">
              <w:rPr>
                <w:sz w:val="22"/>
                <w:szCs w:val="22"/>
                <w:rtl w:val="0"/>
              </w:rPr>
              <w:t xml:space="preserve"> Your job title:</w:t>
            </w:r>
          </w:p>
          <w:p w:rsidR="00000000" w:rsidDel="00000000" w:rsidP="00000000" w:rsidRDefault="00000000" w:rsidRPr="00000000" w14:paraId="00000010">
            <w:pPr>
              <w:widowControl w:val="0"/>
              <w:spacing w:after="240" w:before="0" w:lineRule="auto"/>
              <w:ind w:left="0" w:right="522" w:firstLine="0"/>
              <w:rPr>
                <w:sz w:val="22"/>
                <w:szCs w:val="22"/>
              </w:rPr>
            </w:pPr>
            <w:bookmarkStart w:colFirst="0" w:colLast="0" w:name="_heading=h.30j0zll" w:id="1"/>
            <w:bookmarkEnd w:id="1"/>
            <w:r w:rsidDel="00000000" w:rsidR="00000000" w:rsidRPr="00000000">
              <w:rPr>
                <w:sz w:val="22"/>
                <w:szCs w:val="22"/>
                <w:rtl w:val="0"/>
              </w:rPr>
              <w:t xml:space="preserve">Your gender :        Woman          Man                  Non-binary            I prefer not to say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0</wp:posOffset>
                      </wp:positionV>
                      <wp:extent cx="163830" cy="191135"/>
                      <wp:effectExtent b="0" l="0" r="0" t="0"/>
                      <wp:wrapNone/>
                      <wp:docPr id="449270899" name=""/>
                      <a:graphic>
                        <a:graphicData uri="http://schemas.microsoft.com/office/word/2010/wordprocessingShape">
                          <wps:wsp>
                            <wps:cNvSpPr/>
                            <wps:cNvPr id="3" name="Shape 3"/>
                            <wps:spPr>
                              <a:xfrm>
                                <a:off x="5278373" y="3698720"/>
                                <a:ext cx="135255" cy="16256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0</wp:posOffset>
                      </wp:positionV>
                      <wp:extent cx="163830" cy="191135"/>
                      <wp:effectExtent b="0" l="0" r="0" t="0"/>
                      <wp:wrapNone/>
                      <wp:docPr id="449270899"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63830" cy="1911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163830" cy="191135"/>
                      <wp:effectExtent b="0" l="0" r="0" t="0"/>
                      <wp:wrapNone/>
                      <wp:docPr id="449270898" name=""/>
                      <a:graphic>
                        <a:graphicData uri="http://schemas.microsoft.com/office/word/2010/wordprocessingShape">
                          <wps:wsp>
                            <wps:cNvSpPr/>
                            <wps:cNvPr id="2" name="Shape 2"/>
                            <wps:spPr>
                              <a:xfrm>
                                <a:off x="5278373" y="3698720"/>
                                <a:ext cx="135255" cy="16256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163830" cy="191135"/>
                      <wp:effectExtent b="0" l="0" r="0" t="0"/>
                      <wp:wrapNone/>
                      <wp:docPr id="449270898"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63830" cy="1911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163830" cy="191135"/>
                      <wp:effectExtent b="0" l="0" r="0" t="0"/>
                      <wp:wrapNone/>
                      <wp:docPr id="449270901" name=""/>
                      <a:graphic>
                        <a:graphicData uri="http://schemas.microsoft.com/office/word/2010/wordprocessingShape">
                          <wps:wsp>
                            <wps:cNvSpPr/>
                            <wps:cNvPr id="5" name="Shape 5"/>
                            <wps:spPr>
                              <a:xfrm>
                                <a:off x="5278373" y="3698720"/>
                                <a:ext cx="135255" cy="16256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0</wp:posOffset>
                      </wp:positionV>
                      <wp:extent cx="163830" cy="191135"/>
                      <wp:effectExtent b="0" l="0" r="0" t="0"/>
                      <wp:wrapNone/>
                      <wp:docPr id="449270901"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63830" cy="1911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0</wp:posOffset>
                      </wp:positionV>
                      <wp:extent cx="163830" cy="191135"/>
                      <wp:effectExtent b="0" l="0" r="0" t="0"/>
                      <wp:wrapNone/>
                      <wp:docPr id="449270900" name=""/>
                      <a:graphic>
                        <a:graphicData uri="http://schemas.microsoft.com/office/word/2010/wordprocessingShape">
                          <wps:wsp>
                            <wps:cNvSpPr/>
                            <wps:cNvPr id="4" name="Shape 4"/>
                            <wps:spPr>
                              <a:xfrm>
                                <a:off x="5278373" y="3698720"/>
                                <a:ext cx="135255" cy="16256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0</wp:posOffset>
                      </wp:positionV>
                      <wp:extent cx="163830" cy="191135"/>
                      <wp:effectExtent b="0" l="0" r="0" t="0"/>
                      <wp:wrapNone/>
                      <wp:docPr id="449270900"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63830" cy="191135"/>
                              </a:xfrm>
                              <a:prstGeom prst="rect"/>
                              <a:ln/>
                            </pic:spPr>
                          </pic:pic>
                        </a:graphicData>
                      </a:graphic>
                    </wp:anchor>
                  </w:drawing>
                </mc:Fallback>
              </mc:AlternateContent>
            </w:r>
          </w:p>
          <w:p w:rsidR="00000000" w:rsidDel="00000000" w:rsidP="00000000" w:rsidRDefault="00000000" w:rsidRPr="00000000" w14:paraId="00000011">
            <w:pPr>
              <w:widowControl w:val="0"/>
              <w:spacing w:after="240" w:before="240" w:lineRule="auto"/>
              <w:ind w:left="0" w:right="522" w:firstLine="0"/>
              <w:rPr>
                <w:sz w:val="22"/>
                <w:szCs w:val="22"/>
              </w:rPr>
            </w:pPr>
            <w:r w:rsidDel="00000000" w:rsidR="00000000" w:rsidRPr="00000000">
              <w:rPr>
                <w:sz w:val="22"/>
                <w:szCs w:val="22"/>
                <w:rtl w:val="0"/>
              </w:rPr>
              <w:t xml:space="preserve"> E-mail address:</w:t>
            </w:r>
          </w:p>
        </w:tc>
      </w:tr>
    </w:tbl>
    <w:p w:rsidR="00000000" w:rsidDel="00000000" w:rsidP="00000000" w:rsidRDefault="00000000" w:rsidRPr="00000000" w14:paraId="00000012">
      <w:pPr>
        <w:ind w:left="0" w:firstLine="0"/>
        <w:rPr>
          <w:color w:val="0070c0"/>
          <w:sz w:val="28"/>
          <w:szCs w:val="28"/>
        </w:rPr>
      </w:pPr>
      <w:r w:rsidDel="00000000" w:rsidR="00000000" w:rsidRPr="00000000">
        <w:rPr>
          <w:rtl w:val="0"/>
        </w:rPr>
      </w:r>
    </w:p>
    <w:p w:rsidR="00000000" w:rsidDel="00000000" w:rsidP="00000000" w:rsidRDefault="00000000" w:rsidRPr="00000000" w14:paraId="00000013">
      <w:pPr>
        <w:ind w:left="0" w:firstLine="0"/>
        <w:rPr>
          <w:color w:val="0070c0"/>
          <w:sz w:val="28"/>
          <w:szCs w:val="28"/>
        </w:rPr>
      </w:pPr>
      <w:bookmarkStart w:colFirst="0" w:colLast="0" w:name="_heading=h.3dy6vkm" w:id="2"/>
      <w:bookmarkEnd w:id="2"/>
      <w:r w:rsidDel="00000000" w:rsidR="00000000" w:rsidRPr="00000000">
        <w:rPr>
          <w:color w:val="0070c0"/>
          <w:sz w:val="28"/>
          <w:szCs w:val="28"/>
          <w:rtl w:val="0"/>
        </w:rPr>
        <w:t xml:space="preserve">Welcome to the survey on the role of local and regional governments and their associations in the localization of the SDGs! </w:t>
      </w:r>
    </w:p>
    <w:p w:rsidR="00000000" w:rsidDel="00000000" w:rsidP="00000000" w:rsidRDefault="00000000" w:rsidRPr="00000000" w14:paraId="00000014">
      <w:pPr>
        <w:spacing w:after="240" w:before="0" w:line="240" w:lineRule="auto"/>
        <w:ind w:left="0" w:right="0" w:firstLine="0"/>
        <w:rPr>
          <w:b w:val="0"/>
          <w:sz w:val="22"/>
          <w:szCs w:val="22"/>
        </w:rPr>
      </w:pPr>
      <w:r w:rsidDel="00000000" w:rsidR="00000000" w:rsidRPr="00000000">
        <w:rPr>
          <w:b w:val="0"/>
          <w:sz w:val="22"/>
          <w:szCs w:val="22"/>
          <w:rtl w:val="0"/>
        </w:rPr>
        <w:t xml:space="preserve">The world remains significantly off track in achieving the Sustainable Development Goals (SDGs), with only 15%-17% of targets showing positive trends. Incremental changes are insufficient; transformative actions are urgent if we are to realize the 2030 Agenda. The </w:t>
      </w:r>
      <w:r w:rsidDel="00000000" w:rsidR="00000000" w:rsidRPr="00000000">
        <w:rPr>
          <w:sz w:val="22"/>
          <w:szCs w:val="22"/>
          <w:rtl w:val="0"/>
        </w:rPr>
        <w:t xml:space="preserve">Summit of the Future</w:t>
      </w:r>
      <w:r w:rsidDel="00000000" w:rsidR="00000000" w:rsidRPr="00000000">
        <w:rPr>
          <w:b w:val="0"/>
          <w:sz w:val="22"/>
          <w:szCs w:val="22"/>
          <w:rtl w:val="0"/>
        </w:rPr>
        <w:t xml:space="preserve">, held in September 2024, marked a pivotal moment in global governance, culminating in the adoption of the Pact for the Future. However, </w:t>
      </w:r>
      <w:r w:rsidDel="00000000" w:rsidR="00000000" w:rsidRPr="00000000">
        <w:rPr>
          <w:sz w:val="22"/>
          <w:szCs w:val="22"/>
          <w:rtl w:val="0"/>
        </w:rPr>
        <w:t xml:space="preserve">we must intensify our efforts to advocate for a more supportive and transformative environment—one that empowers local and regional governments, fosters multi-level collaboration, and ensures adequate resources and policy frameworks to achieve the ambitious goals of the 2030 Agenda</w:t>
      </w:r>
      <w:r w:rsidDel="00000000" w:rsidR="00000000" w:rsidRPr="00000000">
        <w:rPr>
          <w:b w:val="0"/>
          <w:sz w:val="22"/>
          <w:szCs w:val="22"/>
          <w:rtl w:val="0"/>
        </w:rPr>
        <w:t xml:space="preserve">. The Global Taskforce of Local and Regional Governments (GTF) has been instrumental in advocating for the inclusion of LRGs within the UN system, and aims to continue leading the way. </w:t>
      </w:r>
    </w:p>
    <w:p w:rsidR="00000000" w:rsidDel="00000000" w:rsidP="00000000" w:rsidRDefault="00000000" w:rsidRPr="00000000" w14:paraId="00000015">
      <w:pPr>
        <w:spacing w:after="240" w:before="240" w:line="240" w:lineRule="auto"/>
        <w:ind w:left="0" w:right="0" w:firstLine="0"/>
        <w:rPr>
          <w:b w:val="0"/>
          <w:sz w:val="22"/>
          <w:szCs w:val="22"/>
        </w:rPr>
      </w:pPr>
      <w:r w:rsidDel="00000000" w:rsidR="00000000" w:rsidRPr="00000000">
        <w:rPr>
          <w:sz w:val="22"/>
          <w:szCs w:val="22"/>
          <w:rtl w:val="0"/>
        </w:rPr>
        <w:t xml:space="preserve">This survey aims to assess the progress made by LRGs in implementing the United Nations' </w:t>
      </w:r>
      <w:hyperlink r:id="rId16">
        <w:r w:rsidDel="00000000" w:rsidR="00000000" w:rsidRPr="00000000">
          <w:rPr>
            <w:color w:val="1155cc"/>
            <w:sz w:val="22"/>
            <w:szCs w:val="22"/>
            <w:u w:val="single"/>
            <w:rtl w:val="0"/>
          </w:rPr>
          <w:t xml:space="preserve">2030 Agenda for Sustainable Development</w:t>
        </w:r>
      </w:hyperlink>
      <w:r w:rsidDel="00000000" w:rsidR="00000000" w:rsidRPr="00000000">
        <w:rPr>
          <w:sz w:val="22"/>
          <w:szCs w:val="22"/>
          <w:rtl w:val="0"/>
        </w:rPr>
        <w:t xml:space="preserve"> and its 17 SDGs.</w:t>
      </w:r>
      <w:r w:rsidDel="00000000" w:rsidR="00000000" w:rsidRPr="00000000">
        <w:rPr>
          <w:b w:val="0"/>
          <w:sz w:val="22"/>
          <w:szCs w:val="22"/>
          <w:rtl w:val="0"/>
        </w:rPr>
        <w:t xml:space="preserve"> The findings will contribute to the GTF’s joint report, "Towards the Localization of the SDGs," to be presented at the upcoming High-Level Political Forum (HLPF) in July 2025. Since 2017, </w:t>
      </w:r>
      <w:hyperlink r:id="rId17">
        <w:r w:rsidDel="00000000" w:rsidR="00000000" w:rsidRPr="00000000">
          <w:rPr>
            <w:b w:val="0"/>
            <w:color w:val="1155cc"/>
            <w:sz w:val="22"/>
            <w:szCs w:val="22"/>
            <w:u w:val="single"/>
            <w:rtl w:val="0"/>
          </w:rPr>
          <w:t xml:space="preserve">eight such reports</w:t>
        </w:r>
      </w:hyperlink>
      <w:r w:rsidDel="00000000" w:rsidR="00000000" w:rsidRPr="00000000">
        <w:rPr>
          <w:b w:val="0"/>
          <w:sz w:val="22"/>
          <w:szCs w:val="22"/>
          <w:rtl w:val="0"/>
        </w:rPr>
        <w:t xml:space="preserve"> have been submitted at the global level, and</w:t>
      </w:r>
      <w:hyperlink r:id="rId18">
        <w:r w:rsidDel="00000000" w:rsidR="00000000" w:rsidRPr="00000000">
          <w:rPr>
            <w:b w:val="0"/>
            <w:color w:val="1155cc"/>
            <w:sz w:val="22"/>
            <w:szCs w:val="22"/>
            <w:rtl w:val="0"/>
          </w:rPr>
          <w:t xml:space="preserve"> </w:t>
        </w:r>
      </w:hyperlink>
      <w:hyperlink r:id="rId19">
        <w:r w:rsidDel="00000000" w:rsidR="00000000" w:rsidRPr="00000000">
          <w:rPr>
            <w:b w:val="0"/>
            <w:color w:val="1155cc"/>
            <w:sz w:val="22"/>
            <w:szCs w:val="22"/>
            <w:u w:val="single"/>
            <w:rtl w:val="0"/>
          </w:rPr>
          <w:t xml:space="preserve">seven</w:t>
        </w:r>
      </w:hyperlink>
      <w:r w:rsidDel="00000000" w:rsidR="00000000" w:rsidRPr="00000000">
        <w:rPr>
          <w:b w:val="0"/>
          <w:sz w:val="22"/>
          <w:szCs w:val="22"/>
          <w:rtl w:val="0"/>
        </w:rPr>
        <w:t xml:space="preserve"> </w:t>
      </w:r>
      <w:r w:rsidDel="00000000" w:rsidR="00000000" w:rsidRPr="00000000">
        <w:rPr>
          <w:b w:val="0"/>
          <w:sz w:val="22"/>
          <w:szCs w:val="22"/>
          <w:rtl w:val="0"/>
        </w:rPr>
        <w:t xml:space="preserve">at the European level, highlighting the ongoing commitment of LRGs to sustainable development and allowing us to move forward in this joint endeavor.</w:t>
      </w:r>
    </w:p>
    <w:p w:rsidR="00000000" w:rsidDel="00000000" w:rsidP="00000000" w:rsidRDefault="00000000" w:rsidRPr="00000000" w14:paraId="00000016">
      <w:pPr>
        <w:spacing w:after="240" w:before="240" w:line="240" w:lineRule="auto"/>
        <w:ind w:left="0" w:right="0" w:firstLine="0"/>
        <w:rPr>
          <w:b w:val="0"/>
          <w:sz w:val="22"/>
          <w:szCs w:val="22"/>
        </w:rPr>
      </w:pPr>
      <w:r w:rsidDel="00000000" w:rsidR="00000000" w:rsidRPr="00000000">
        <w:rPr>
          <w:b w:val="0"/>
          <w:sz w:val="22"/>
          <w:szCs w:val="22"/>
          <w:rtl w:val="0"/>
        </w:rPr>
        <w:t xml:space="preserve">In 2025, the HLPF will focus on the theme: "Advancing sustainable, inclusive, science- and evidence-based solutions for the 2030 Agenda for Sustainable Development and its Sustainable Development Goals for leaving no one behind." It will conduct in-depth reviews of SDG 3 (Good Health and Well-being), SDG 5 (Gender Equality), SDG 8 (Decent Work and Economic Growth), SDG 14 (Life Below Water), and SDG 17 (Partnerships for the Goals). </w:t>
      </w:r>
    </w:p>
    <w:p w:rsidR="00000000" w:rsidDel="00000000" w:rsidP="00000000" w:rsidRDefault="00000000" w:rsidRPr="00000000" w14:paraId="00000017">
      <w:pPr>
        <w:spacing w:after="240" w:before="240" w:line="240" w:lineRule="auto"/>
        <w:ind w:left="0" w:right="0" w:firstLine="0"/>
        <w:rPr>
          <w:b w:val="0"/>
          <w:sz w:val="22"/>
          <w:szCs w:val="22"/>
        </w:rPr>
      </w:pPr>
      <w:r w:rsidDel="00000000" w:rsidR="00000000" w:rsidRPr="00000000">
        <w:rPr>
          <w:b w:val="0"/>
          <w:sz w:val="22"/>
          <w:szCs w:val="22"/>
          <w:rtl w:val="0"/>
        </w:rPr>
        <w:t xml:space="preserve">The survey targets all LRGs and their associations worldwide, with particular emphasis on the 39 countries committed to submitting their national reviews to the HLPF in 2025 (see the list </w:t>
      </w:r>
      <w:hyperlink r:id="rId20">
        <w:r w:rsidDel="00000000" w:rsidR="00000000" w:rsidRPr="00000000">
          <w:rPr>
            <w:b w:val="0"/>
            <w:color w:val="1155cc"/>
            <w:sz w:val="22"/>
            <w:szCs w:val="22"/>
            <w:u w:val="single"/>
            <w:rtl w:val="0"/>
          </w:rPr>
          <w:t xml:space="preserve">here</w:t>
        </w:r>
      </w:hyperlink>
      <w:r w:rsidDel="00000000" w:rsidR="00000000" w:rsidRPr="00000000">
        <w:rPr>
          <w:b w:val="0"/>
          <w:sz w:val="22"/>
          <w:szCs w:val="22"/>
          <w:rtl w:val="0"/>
        </w:rPr>
        <w:t xml:space="preserve">). </w:t>
      </w:r>
    </w:p>
    <w:p w:rsidR="00000000" w:rsidDel="00000000" w:rsidP="00000000" w:rsidRDefault="00000000" w:rsidRPr="00000000" w14:paraId="00000018">
      <w:pPr>
        <w:spacing w:after="240" w:before="240" w:line="240" w:lineRule="auto"/>
        <w:ind w:left="0" w:right="0" w:firstLine="0"/>
        <w:rPr>
          <w:b w:val="0"/>
          <w:sz w:val="22"/>
          <w:szCs w:val="22"/>
        </w:rPr>
      </w:pPr>
      <w:r w:rsidDel="00000000" w:rsidR="00000000" w:rsidRPr="00000000">
        <w:rPr>
          <w:b w:val="0"/>
          <w:sz w:val="22"/>
          <w:szCs w:val="22"/>
          <w:rtl w:val="0"/>
        </w:rPr>
        <w:t xml:space="preserve">Your participation is crucial in showcasing the contributions of LRGs to the global sustainable development agenda and in reinforcing the collaborative efforts needed to achieve the SDGs by 2030.</w:t>
      </w:r>
    </w:p>
    <w:p w:rsidR="00000000" w:rsidDel="00000000" w:rsidP="00000000" w:rsidRDefault="00000000" w:rsidRPr="00000000" w14:paraId="00000019">
      <w:pPr>
        <w:widowControl w:val="0"/>
        <w:spacing w:after="100" w:before="0" w:line="240" w:lineRule="auto"/>
        <w:ind w:left="0" w:right="5" w:firstLine="0"/>
        <w:rPr>
          <w:b w:val="0"/>
          <w:sz w:val="22"/>
          <w:szCs w:val="22"/>
          <w:highlight w:val="yellow"/>
        </w:rPr>
      </w:pPr>
      <w:r w:rsidDel="00000000" w:rsidR="00000000" w:rsidRPr="00000000">
        <w:rPr>
          <w:rtl w:val="0"/>
        </w:rPr>
      </w:r>
    </w:p>
    <w:p w:rsidR="00000000" w:rsidDel="00000000" w:rsidP="00000000" w:rsidRDefault="00000000" w:rsidRPr="00000000" w14:paraId="0000001A">
      <w:pPr>
        <w:widowControl w:val="0"/>
        <w:spacing w:after="100" w:before="0" w:line="240" w:lineRule="auto"/>
        <w:ind w:left="0" w:right="-48" w:firstLine="0"/>
        <w:rPr>
          <w:b w:val="0"/>
          <w:sz w:val="22"/>
          <w:szCs w:val="22"/>
        </w:rPr>
      </w:pPr>
      <w:r w:rsidDel="00000000" w:rsidR="00000000" w:rsidRPr="00000000">
        <w:rPr>
          <w:rtl w:val="0"/>
        </w:rPr>
      </w:r>
    </w:p>
    <w:p w:rsidR="00000000" w:rsidDel="00000000" w:rsidP="00000000" w:rsidRDefault="00000000" w:rsidRPr="00000000" w14:paraId="0000001B">
      <w:pPr>
        <w:widowControl w:val="0"/>
        <w:spacing w:before="0" w:line="276" w:lineRule="auto"/>
        <w:ind w:left="0" w:right="-48" w:firstLine="0"/>
        <w:rPr>
          <w:sz w:val="22"/>
          <w:szCs w:val="22"/>
        </w:rPr>
      </w:pPr>
      <w:r w:rsidDel="00000000" w:rsidR="00000000" w:rsidRPr="00000000">
        <w:rPr>
          <w:sz w:val="22"/>
          <w:szCs w:val="22"/>
          <w:rtl w:val="0"/>
        </w:rPr>
        <w:t xml:space="preserve">Should you need any support when answering the survey, please contact: </w:t>
      </w:r>
      <w:hyperlink r:id="rId21">
        <w:r w:rsidDel="00000000" w:rsidR="00000000" w:rsidRPr="00000000">
          <w:rPr>
            <w:color w:val="0000ff"/>
            <w:sz w:val="22"/>
            <w:szCs w:val="22"/>
            <w:u w:val="single"/>
            <w:rtl w:val="0"/>
          </w:rPr>
          <w:t xml:space="preserve">gold@uclg.org</w:t>
        </w:r>
      </w:hyperlink>
      <w:r w:rsidDel="00000000" w:rsidR="00000000" w:rsidRPr="00000000">
        <w:rPr>
          <w:sz w:val="22"/>
          <w:szCs w:val="22"/>
          <w:rtl w:val="0"/>
        </w:rPr>
        <w:t xml:space="preserve"> or, for European LRGAs, </w:t>
      </w:r>
      <w:hyperlink r:id="rId22">
        <w:r w:rsidDel="00000000" w:rsidR="00000000" w:rsidRPr="00000000">
          <w:rPr>
            <w:color w:val="0000ff"/>
            <w:sz w:val="22"/>
            <w:szCs w:val="22"/>
            <w:u w:val="single"/>
            <w:rtl w:val="0"/>
          </w:rPr>
          <w:t xml:space="preserve">survey@ccre-cemr.org</w:t>
        </w:r>
      </w:hyperlink>
      <w:r w:rsidDel="00000000" w:rsidR="00000000" w:rsidRPr="00000000">
        <w:rPr>
          <w:sz w:val="22"/>
          <w:szCs w:val="22"/>
          <w:rtl w:val="0"/>
        </w:rPr>
        <w:t xml:space="preserve">.</w:t>
      </w:r>
    </w:p>
    <w:p w:rsidR="00000000" w:rsidDel="00000000" w:rsidP="00000000" w:rsidRDefault="00000000" w:rsidRPr="00000000" w14:paraId="0000001C">
      <w:pPr>
        <w:widowControl w:val="0"/>
        <w:spacing w:before="0" w:line="276" w:lineRule="auto"/>
        <w:ind w:left="0" w:right="-48" w:firstLine="0"/>
        <w:rPr>
          <w:sz w:val="22"/>
          <w:szCs w:val="22"/>
        </w:rPr>
      </w:pPr>
      <w:r w:rsidDel="00000000" w:rsidR="00000000" w:rsidRPr="00000000">
        <w:rPr>
          <w:rtl w:val="0"/>
        </w:rPr>
      </w:r>
    </w:p>
    <w:p w:rsidR="00000000" w:rsidDel="00000000" w:rsidP="00000000" w:rsidRDefault="00000000" w:rsidRPr="00000000" w14:paraId="0000001D">
      <w:pPr>
        <w:widowControl w:val="0"/>
        <w:spacing w:before="0" w:line="276" w:lineRule="auto"/>
        <w:ind w:left="0" w:right="-48" w:firstLine="0"/>
        <w:rPr>
          <w:color w:val="ff0000"/>
          <w:sz w:val="22"/>
          <w:szCs w:val="22"/>
        </w:rPr>
      </w:pPr>
      <w:r w:rsidDel="00000000" w:rsidR="00000000" w:rsidRPr="00000000">
        <w:rPr>
          <w:color w:val="ff0000"/>
          <w:sz w:val="22"/>
          <w:szCs w:val="22"/>
          <w:rtl w:val="0"/>
        </w:rPr>
        <w:t xml:space="preserve">If you are a European LRGA, please complete this survey by 10 March 2025.</w:t>
      </w:r>
    </w:p>
    <w:p w:rsidR="00000000" w:rsidDel="00000000" w:rsidP="00000000" w:rsidRDefault="00000000" w:rsidRPr="00000000" w14:paraId="0000001E">
      <w:pPr>
        <w:widowControl w:val="0"/>
        <w:spacing w:before="0" w:line="276" w:lineRule="auto"/>
        <w:ind w:left="0" w:right="-48" w:firstLine="0"/>
        <w:rPr>
          <w:color w:val="ff0000"/>
          <w:sz w:val="22"/>
          <w:szCs w:val="22"/>
        </w:rPr>
      </w:pPr>
      <w:r w:rsidDel="00000000" w:rsidR="00000000" w:rsidRPr="00000000">
        <w:rPr>
          <w:color w:val="ff0000"/>
          <w:sz w:val="22"/>
          <w:szCs w:val="22"/>
          <w:rtl w:val="0"/>
        </w:rPr>
        <w:t xml:space="preserve">If you are a European LRG or a non-European member, you have time until 1 April 2025.</w:t>
      </w:r>
    </w:p>
    <w:p w:rsidR="00000000" w:rsidDel="00000000" w:rsidP="00000000" w:rsidRDefault="00000000" w:rsidRPr="00000000" w14:paraId="0000001F">
      <w:pPr>
        <w:widowControl w:val="0"/>
        <w:spacing w:before="0" w:line="276" w:lineRule="auto"/>
        <w:ind w:left="0" w:right="-48" w:firstLine="0"/>
        <w:rPr>
          <w:color w:val="ff0000"/>
          <w:sz w:val="22"/>
          <w:szCs w:val="22"/>
        </w:rPr>
      </w:pPr>
      <w:r w:rsidDel="00000000" w:rsidR="00000000" w:rsidRPr="00000000">
        <w:rPr>
          <w:rtl w:val="0"/>
        </w:rPr>
      </w:r>
    </w:p>
    <w:p w:rsidR="00000000" w:rsidDel="00000000" w:rsidP="00000000" w:rsidRDefault="00000000" w:rsidRPr="00000000" w14:paraId="00000020">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r w:rsidDel="00000000" w:rsidR="00000000" w:rsidRPr="00000000">
        <w:rPr>
          <w:color w:val="000000"/>
          <w:sz w:val="22"/>
          <w:szCs w:val="22"/>
          <w:rtl w:val="0"/>
        </w:rPr>
        <w:t xml:space="preserve">Acronyms and vocabulary explanation</w:t>
      </w:r>
      <w:r w:rsidDel="00000000" w:rsidR="00000000" w:rsidRPr="00000000">
        <w:rPr>
          <w:b w:val="0"/>
          <w:color w:val="000000"/>
          <w:sz w:val="22"/>
          <w:szCs w:val="22"/>
          <w:rtl w:val="0"/>
        </w:rPr>
        <w:t xml:space="preserve">: </w:t>
      </w:r>
    </w:p>
    <w:p w:rsidR="00000000" w:rsidDel="00000000" w:rsidP="00000000" w:rsidRDefault="00000000" w:rsidRPr="00000000" w14:paraId="00000021">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r w:rsidDel="00000000" w:rsidR="00000000" w:rsidRPr="00000000">
        <w:rPr>
          <w:b w:val="0"/>
          <w:color w:val="000000"/>
          <w:sz w:val="22"/>
          <w:szCs w:val="22"/>
          <w:rtl w:val="0"/>
        </w:rPr>
        <w:t xml:space="preserve">LRGA = local and regional government association</w:t>
      </w:r>
    </w:p>
    <w:p w:rsidR="00000000" w:rsidDel="00000000" w:rsidP="00000000" w:rsidRDefault="00000000" w:rsidRPr="00000000" w14:paraId="00000022">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r w:rsidDel="00000000" w:rsidR="00000000" w:rsidRPr="00000000">
        <w:rPr>
          <w:b w:val="0"/>
          <w:color w:val="000000"/>
          <w:sz w:val="22"/>
          <w:szCs w:val="22"/>
          <w:rtl w:val="0"/>
        </w:rPr>
        <w:t xml:space="preserve">LRG = local and regional government</w:t>
      </w:r>
    </w:p>
    <w:p w:rsidR="00000000" w:rsidDel="00000000" w:rsidP="00000000" w:rsidRDefault="00000000" w:rsidRPr="00000000" w14:paraId="00000023">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r w:rsidDel="00000000" w:rsidR="00000000" w:rsidRPr="00000000">
        <w:rPr>
          <w:b w:val="0"/>
          <w:color w:val="000000"/>
          <w:sz w:val="22"/>
          <w:szCs w:val="22"/>
          <w:rtl w:val="0"/>
        </w:rPr>
        <w:t xml:space="preserve">Organization = refers to LRGAs, LRGs, inter-municipal and supra-municipal institutions (e.g. metropolitan authorities)</w:t>
      </w:r>
    </w:p>
    <w:p w:rsidR="00000000" w:rsidDel="00000000" w:rsidP="00000000" w:rsidRDefault="00000000" w:rsidRPr="00000000" w14:paraId="00000024">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bookmarkStart w:colFirst="0" w:colLast="0" w:name="_heading=h.1fob9te" w:id="3"/>
      <w:bookmarkEnd w:id="3"/>
      <w:r w:rsidDel="00000000" w:rsidR="00000000" w:rsidRPr="00000000">
        <w:rPr>
          <w:b w:val="0"/>
          <w:color w:val="000000"/>
          <w:sz w:val="22"/>
          <w:szCs w:val="22"/>
          <w:rtl w:val="0"/>
        </w:rPr>
        <w:t xml:space="preserve">VNR = Voluntary National Review</w:t>
      </w:r>
    </w:p>
    <w:p w:rsidR="00000000" w:rsidDel="00000000" w:rsidP="00000000" w:rsidRDefault="00000000" w:rsidRPr="00000000" w14:paraId="00000025">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r w:rsidDel="00000000" w:rsidR="00000000" w:rsidRPr="00000000">
        <w:rPr>
          <w:b w:val="0"/>
          <w:color w:val="000000"/>
          <w:sz w:val="22"/>
          <w:szCs w:val="22"/>
          <w:rtl w:val="0"/>
        </w:rPr>
        <w:t xml:space="preserve">VLR = Voluntary Local Review</w:t>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color w:val="000000"/>
          <w:sz w:val="22"/>
          <w:szCs w:val="22"/>
        </w:rPr>
      </w:pPr>
      <w:r w:rsidDel="00000000" w:rsidR="00000000" w:rsidRPr="00000000">
        <w:rPr>
          <w:b w:val="0"/>
          <w:color w:val="000000"/>
          <w:sz w:val="22"/>
          <w:szCs w:val="22"/>
          <w:rtl w:val="0"/>
        </w:rPr>
        <w:t xml:space="preserve">VSR = Voluntary Subnational Review</w:t>
      </w:r>
      <w:r w:rsidDel="00000000" w:rsidR="00000000" w:rsidRPr="00000000">
        <w:rPr>
          <w:rtl w:val="0"/>
        </w:rPr>
      </w:r>
    </w:p>
    <w:p w:rsidR="00000000" w:rsidDel="00000000" w:rsidP="00000000" w:rsidRDefault="00000000" w:rsidRPr="00000000" w14:paraId="00000027">
      <w:pPr>
        <w:pBdr>
          <w:top w:color="000000" w:space="1" w:sz="4" w:val="single"/>
          <w:left w:color="000000" w:space="4" w:sz="4" w:val="single"/>
          <w:bottom w:color="000000" w:space="1" w:sz="4" w:val="single"/>
          <w:right w:color="000000" w:space="4" w:sz="4" w:val="single"/>
          <w:between w:space="0" w:sz="0" w:val="nil"/>
        </w:pBdr>
        <w:spacing w:before="0" w:line="276" w:lineRule="auto"/>
        <w:ind w:left="284" w:right="-48" w:firstLine="0"/>
        <w:rPr>
          <w:b w:val="0"/>
          <w:color w:val="000000"/>
          <w:sz w:val="22"/>
          <w:szCs w:val="22"/>
        </w:rPr>
      </w:pPr>
      <w:r w:rsidDel="00000000" w:rsidR="00000000" w:rsidRPr="00000000">
        <w:rPr>
          <w:b w:val="0"/>
          <w:color w:val="000000"/>
          <w:sz w:val="22"/>
          <w:szCs w:val="22"/>
          <w:rtl w:val="0"/>
        </w:rPr>
        <w:t xml:space="preserve">HLPF = High-Level Political Forum on Sustainable Development of the United Nations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0" w:line="276" w:lineRule="auto"/>
        <w:ind w:left="0" w:right="-48" w:firstLine="0"/>
        <w:rPr>
          <w:color w:val="0070c0"/>
          <w:sz w:val="28"/>
          <w:szCs w:val="28"/>
        </w:rPr>
      </w:pPr>
      <w:r w:rsidDel="00000000" w:rsidR="00000000" w:rsidRPr="00000000">
        <w:br w:type="page"/>
      </w:r>
      <w:r w:rsidDel="00000000" w:rsidR="00000000" w:rsidRPr="00000000">
        <w:rPr>
          <w:color w:val="0070c0"/>
          <w:sz w:val="28"/>
          <w:szCs w:val="28"/>
          <w:rtl w:val="0"/>
        </w:rPr>
        <w:t xml:space="preserve">Section I. Awareness raising, commitment to and activities for the SDGs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0" w:line="276" w:lineRule="auto"/>
        <w:ind w:right="-48"/>
        <w:rPr/>
      </w:pPr>
      <w:r w:rsidDel="00000000" w:rsidR="00000000" w:rsidRPr="00000000">
        <w:rPr>
          <w:rtl w:val="0"/>
        </w:rPr>
      </w:r>
    </w:p>
    <w:p w:rsidR="00000000" w:rsidDel="00000000" w:rsidP="00000000" w:rsidRDefault="00000000" w:rsidRPr="00000000" w14:paraId="0000002A">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AWARENESS RAISING</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before="0" w:line="276" w:lineRule="auto"/>
        <w:ind w:left="0" w:right="-48" w:firstLine="0"/>
        <w:rPr>
          <w:color w:val="000000"/>
          <w:sz w:val="22"/>
          <w:szCs w:val="22"/>
        </w:rPr>
      </w:pPr>
      <w:r w:rsidDel="00000000" w:rsidR="00000000" w:rsidRPr="00000000">
        <w:rPr>
          <w:sz w:val="22"/>
          <w:szCs w:val="22"/>
          <w:rtl w:val="0"/>
        </w:rPr>
        <w:t xml:space="preserve">Seven years after the adoption of the SDGs, h</w:t>
      </w:r>
      <w:r w:rsidDel="00000000" w:rsidR="00000000" w:rsidRPr="00000000">
        <w:rPr>
          <w:color w:val="000000"/>
          <w:sz w:val="22"/>
          <w:szCs w:val="22"/>
          <w:rtl w:val="0"/>
        </w:rPr>
        <w:t xml:space="preserve">ow do you evaluate the progress made in the knowledge of the SDGs within your organization?</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0" w:line="276" w:lineRule="auto"/>
        <w:ind w:left="680" w:right="-48" w:firstLine="0"/>
        <w:rPr>
          <w:color w:val="000000"/>
          <w:sz w:val="22"/>
          <w:szCs w:val="22"/>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Please select only one option</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0" w:line="276" w:lineRule="auto"/>
        <w:ind w:left="284" w:right="-48" w:firstLine="0"/>
        <w:rPr>
          <w:b w:val="0"/>
          <w:color w:val="000000"/>
          <w:sz w:val="22"/>
          <w:szCs w:val="22"/>
        </w:rPr>
      </w:pPr>
      <w:r w:rsidDel="00000000" w:rsidR="00000000" w:rsidRPr="00000000">
        <w:rPr>
          <w:rtl w:val="0"/>
        </w:rPr>
      </w:r>
    </w:p>
    <w:p w:rsidR="00000000" w:rsidDel="00000000" w:rsidP="00000000" w:rsidRDefault="00000000" w:rsidRPr="00000000" w14:paraId="0000002F">
      <w:pPr>
        <w:widowControl w:val="0"/>
        <w:spacing w:before="0" w:line="276" w:lineRule="auto"/>
        <w:ind w:left="284" w:right="-48" w:firstLine="0"/>
        <w:rPr>
          <w:b w:val="0"/>
          <w:sz w:val="22"/>
          <w:szCs w:val="22"/>
        </w:rPr>
      </w:pPr>
      <w:r w:rsidDel="00000000" w:rsidR="00000000" w:rsidRPr="00000000">
        <w:rPr>
          <w:sz w:val="22"/>
          <w:szCs w:val="22"/>
          <w:rtl w:val="0"/>
        </w:rPr>
        <w:t xml:space="preserve">⃝ Limited progress: </w:t>
      </w:r>
      <w:r w:rsidDel="00000000" w:rsidR="00000000" w:rsidRPr="00000000">
        <w:rPr>
          <w:b w:val="0"/>
          <w:sz w:val="22"/>
          <w:szCs w:val="22"/>
          <w:rtl w:val="0"/>
        </w:rPr>
        <w:t xml:space="preserve">Very few individuals in the organization are familiar with the SDGs or are aware of their relevance</w:t>
      </w:r>
    </w:p>
    <w:p w:rsidR="00000000" w:rsidDel="00000000" w:rsidP="00000000" w:rsidRDefault="00000000" w:rsidRPr="00000000" w14:paraId="00000030">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Medium progress:</w:t>
      </w:r>
      <w:r w:rsidDel="00000000" w:rsidR="00000000" w:rsidRPr="00000000">
        <w:rPr>
          <w:b w:val="0"/>
          <w:sz w:val="22"/>
          <w:szCs w:val="22"/>
          <w:rtl w:val="0"/>
        </w:rPr>
        <w:t xml:space="preserve"> The majority of our staff is aware of and refers to the SDGs, but they are not high in our work priorities</w:t>
      </w:r>
    </w:p>
    <w:p w:rsidR="00000000" w:rsidDel="00000000" w:rsidP="00000000" w:rsidRDefault="00000000" w:rsidRPr="00000000" w14:paraId="00000031">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Important progress:</w:t>
      </w:r>
      <w:r w:rsidDel="00000000" w:rsidR="00000000" w:rsidRPr="00000000">
        <w:rPr>
          <w:b w:val="0"/>
          <w:sz w:val="22"/>
          <w:szCs w:val="22"/>
          <w:rtl w:val="0"/>
        </w:rPr>
        <w:t xml:space="preserve"> The SDGs are well known in our organization and used as an important reference in our strategies</w:t>
      </w:r>
    </w:p>
    <w:p w:rsidR="00000000" w:rsidDel="00000000" w:rsidP="00000000" w:rsidRDefault="00000000" w:rsidRPr="00000000" w14:paraId="00000032">
      <w:pPr>
        <w:spacing w:before="0" w:line="276" w:lineRule="auto"/>
        <w:ind w:left="284" w:right="-48"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033">
      <w:pPr>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34">
      <w:pPr>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35">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COMMITMENT</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before="0" w:line="276" w:lineRule="auto"/>
        <w:ind w:left="0" w:right="-48" w:firstLine="0"/>
        <w:rPr>
          <w:sz w:val="22"/>
          <w:szCs w:val="22"/>
        </w:rPr>
      </w:pPr>
      <w:r w:rsidDel="00000000" w:rsidR="00000000" w:rsidRPr="00000000">
        <w:rPr>
          <w:sz w:val="22"/>
          <w:szCs w:val="22"/>
          <w:rtl w:val="0"/>
        </w:rPr>
        <w:t xml:space="preserve">Has your organization made progress in its strategy or plans for the implementation of the 2030 Agenda? </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426"/>
        </w:tabs>
        <w:spacing w:before="0" w:line="276" w:lineRule="auto"/>
        <w:ind w:left="680" w:right="-48" w:firstLine="0"/>
        <w:rPr>
          <w:color w:val="000000"/>
          <w:sz w:val="22"/>
          <w:szCs w:val="22"/>
        </w:rPr>
      </w:pPr>
      <w:r w:rsidDel="00000000" w:rsidR="00000000" w:rsidRPr="00000000">
        <w:rPr>
          <w:rtl w:val="0"/>
        </w:rPr>
      </w:r>
    </w:p>
    <w:p w:rsidR="00000000" w:rsidDel="00000000" w:rsidP="00000000" w:rsidRDefault="00000000" w:rsidRPr="00000000" w14:paraId="00000038">
      <w:pPr>
        <w:widowControl w:val="0"/>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Please select only one option</w:t>
      </w:r>
    </w:p>
    <w:p w:rsidR="00000000" w:rsidDel="00000000" w:rsidP="00000000" w:rsidRDefault="00000000" w:rsidRPr="00000000" w14:paraId="00000039">
      <w:pPr>
        <w:tabs>
          <w:tab w:val="left" w:leader="none" w:pos="426"/>
        </w:tabs>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3A">
      <w:pPr>
        <w:tabs>
          <w:tab w:val="left" w:leader="none" w:pos="1560"/>
        </w:tabs>
        <w:spacing w:before="0" w:line="276" w:lineRule="auto"/>
        <w:ind w:left="284" w:right="-48" w:firstLine="0"/>
        <w:rPr>
          <w:b w:val="0"/>
          <w:sz w:val="22"/>
          <w:szCs w:val="22"/>
        </w:rPr>
      </w:pPr>
      <w:r w:rsidDel="00000000" w:rsidR="00000000" w:rsidRPr="00000000">
        <w:rPr>
          <w:sz w:val="22"/>
          <w:szCs w:val="22"/>
          <w:rtl w:val="0"/>
        </w:rPr>
        <w:t xml:space="preserve">⃝ No commitment: </w:t>
      </w:r>
      <w:r w:rsidDel="00000000" w:rsidR="00000000" w:rsidRPr="00000000">
        <w:rPr>
          <w:b w:val="0"/>
          <w:sz w:val="22"/>
          <w:szCs w:val="22"/>
          <w:rtl w:val="0"/>
        </w:rPr>
        <w:t xml:space="preserve">The organization has not adopted any plan or strategy related to the implementation of the SDGs</w:t>
      </w:r>
    </w:p>
    <w:p w:rsidR="00000000" w:rsidDel="00000000" w:rsidP="00000000" w:rsidRDefault="00000000" w:rsidRPr="00000000" w14:paraId="0000003B">
      <w:pPr>
        <w:tabs>
          <w:tab w:val="left" w:leader="none" w:pos="1560"/>
        </w:tabs>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Limited progress:</w:t>
      </w:r>
      <w:r w:rsidDel="00000000" w:rsidR="00000000" w:rsidRPr="00000000">
        <w:rPr>
          <w:b w:val="0"/>
          <w:sz w:val="22"/>
          <w:szCs w:val="22"/>
          <w:rtl w:val="0"/>
        </w:rPr>
        <w:t xml:space="preserve"> The organization has adopted a strategy or an action plan but its implementation is still at an early stage</w:t>
      </w:r>
    </w:p>
    <w:p w:rsidR="00000000" w:rsidDel="00000000" w:rsidP="00000000" w:rsidRDefault="00000000" w:rsidRPr="00000000" w14:paraId="0000003C">
      <w:pPr>
        <w:tabs>
          <w:tab w:val="left" w:leader="none" w:pos="1560"/>
        </w:tabs>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Important progress:</w:t>
      </w:r>
      <w:r w:rsidDel="00000000" w:rsidR="00000000" w:rsidRPr="00000000">
        <w:rPr>
          <w:b w:val="0"/>
          <w:sz w:val="22"/>
          <w:szCs w:val="22"/>
          <w:rtl w:val="0"/>
        </w:rPr>
        <w:t xml:space="preserve"> The strategy or the action plan is in an advanced stage or has even been updated to expand its objectives</w:t>
      </w:r>
    </w:p>
    <w:p w:rsidR="00000000" w:rsidDel="00000000" w:rsidP="00000000" w:rsidRDefault="00000000" w:rsidRPr="00000000" w14:paraId="0000003D">
      <w:pPr>
        <w:spacing w:before="0" w:line="276" w:lineRule="auto"/>
        <w:ind w:left="284" w:right="-48"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03E">
      <w:pPr>
        <w:tabs>
          <w:tab w:val="left" w:leader="none" w:pos="1560"/>
        </w:tabs>
        <w:spacing w:before="0" w:line="276" w:lineRule="auto"/>
        <w:ind w:left="284" w:right="-48" w:firstLine="0"/>
        <w:rPr>
          <w:b w:val="0"/>
          <w:sz w:val="22"/>
          <w:szCs w:val="22"/>
        </w:rPr>
      </w:pPr>
      <w:r w:rsidDel="00000000" w:rsidR="00000000" w:rsidRPr="00000000">
        <w:rPr>
          <w:b w:val="0"/>
          <w:sz w:val="22"/>
          <w:szCs w:val="22"/>
          <w:rtl w:val="0"/>
        </w:rPr>
        <w:t xml:space="preserve">⃝ Other, please specify: ……………………………………………………………………………………………………………………………………………………………………………………………………………………………………………………………………………………………</w:t>
      </w:r>
    </w:p>
    <w:p w:rsidR="00000000" w:rsidDel="00000000" w:rsidP="00000000" w:rsidRDefault="00000000" w:rsidRPr="00000000" w14:paraId="0000003F">
      <w:pPr>
        <w:tabs>
          <w:tab w:val="left" w:leader="none" w:pos="1560"/>
        </w:tabs>
        <w:spacing w:before="0" w:line="276" w:lineRule="auto"/>
        <w:ind w:left="284" w:right="-48" w:firstLine="0"/>
        <w:rPr>
          <w:b w:val="0"/>
          <w:sz w:val="22"/>
          <w:szCs w:val="22"/>
        </w:rPr>
      </w:pPr>
      <w:bookmarkStart w:colFirst="0" w:colLast="0" w:name="_heading=h.4d34og8" w:id="4"/>
      <w:bookmarkEnd w:id="4"/>
      <w:r w:rsidDel="00000000" w:rsidR="00000000" w:rsidRPr="00000000">
        <w:rPr>
          <w:rtl w:val="0"/>
        </w:rPr>
      </w:r>
    </w:p>
    <w:p w:rsidR="00000000" w:rsidDel="00000000" w:rsidP="00000000" w:rsidRDefault="00000000" w:rsidRPr="00000000" w14:paraId="00000040">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ACTIVITIES FOR SDG LOCALIZATION</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before="0" w:line="276" w:lineRule="auto"/>
        <w:ind w:left="0" w:right="-48" w:firstLine="0"/>
        <w:rPr>
          <w:sz w:val="22"/>
          <w:szCs w:val="22"/>
        </w:rPr>
      </w:pPr>
      <w:r w:rsidDel="00000000" w:rsidR="00000000" w:rsidRPr="00000000">
        <w:rPr>
          <w:sz w:val="22"/>
          <w:szCs w:val="22"/>
          <w:rtl w:val="0"/>
        </w:rPr>
        <w:t xml:space="preserve">For which of the following objectives has your organization promoted, or actively participated in, concrete activities for SDG localization during the past years?</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426"/>
        </w:tabs>
        <w:spacing w:before="0" w:line="276" w:lineRule="auto"/>
        <w:ind w:right="-48"/>
        <w:rPr>
          <w:sz w:val="22"/>
          <w:szCs w:val="22"/>
        </w:rPr>
      </w:pPr>
      <w:r w:rsidDel="00000000" w:rsidR="00000000" w:rsidRPr="00000000">
        <w:rPr>
          <w:rtl w:val="0"/>
        </w:rPr>
      </w:r>
    </w:p>
    <w:p w:rsidR="00000000" w:rsidDel="00000000" w:rsidP="00000000" w:rsidRDefault="00000000" w:rsidRPr="00000000" w14:paraId="00000043">
      <w:pPr>
        <w:widowControl w:val="0"/>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You can select more than one option</w:t>
      </w:r>
    </w:p>
    <w:p w:rsidR="00000000" w:rsidDel="00000000" w:rsidP="00000000" w:rsidRDefault="00000000" w:rsidRPr="00000000" w14:paraId="00000044">
      <w:pPr>
        <w:widowControl w:val="0"/>
        <w:spacing w:before="0" w:line="276" w:lineRule="auto"/>
        <w:ind w:left="284" w:right="-48" w:firstLine="0"/>
        <w:rPr>
          <w:b w:val="0"/>
          <w:color w:val="222222"/>
          <w:sz w:val="20"/>
          <w:szCs w:val="20"/>
          <w:u w:val="single"/>
        </w:rPr>
      </w:pPr>
      <w:r w:rsidDel="00000000" w:rsidR="00000000" w:rsidRPr="00000000">
        <w:rPr>
          <w:rtl w:val="0"/>
        </w:rPr>
      </w:r>
    </w:p>
    <w:p w:rsidR="00000000" w:rsidDel="00000000" w:rsidP="00000000" w:rsidRDefault="00000000" w:rsidRPr="00000000" w14:paraId="00000045">
      <w:pPr>
        <w:widowControl w:val="0"/>
        <w:spacing w:before="0" w:line="276" w:lineRule="auto"/>
        <w:ind w:left="284" w:right="-48" w:firstLine="0"/>
        <w:rPr>
          <w:b w:val="0"/>
          <w:color w:val="222222"/>
          <w:sz w:val="20"/>
          <w:szCs w:val="20"/>
          <w:u w:val="single"/>
        </w:rPr>
      </w:pPr>
      <w:bookmarkStart w:colFirst="0" w:colLast="0" w:name="_heading=h.3rdcrjn" w:id="5"/>
      <w:bookmarkEnd w:id="5"/>
      <w:r w:rsidDel="00000000" w:rsidR="00000000" w:rsidRPr="00000000">
        <w:rPr>
          <w:b w:val="0"/>
          <w:sz w:val="22"/>
          <w:szCs w:val="22"/>
          <w:rtl w:val="0"/>
        </w:rPr>
        <w:t xml:space="preserve">⃝ </w:t>
      </w:r>
      <w:r w:rsidDel="00000000" w:rsidR="00000000" w:rsidRPr="00000000">
        <w:rPr>
          <w:sz w:val="22"/>
          <w:szCs w:val="22"/>
          <w:rtl w:val="0"/>
        </w:rPr>
        <w:t xml:space="preserve">Raise awareness</w:t>
      </w:r>
      <w:r w:rsidDel="00000000" w:rsidR="00000000" w:rsidRPr="00000000">
        <w:rPr>
          <w:b w:val="0"/>
          <w:sz w:val="22"/>
          <w:szCs w:val="22"/>
          <w:rtl w:val="0"/>
        </w:rPr>
        <w:t xml:space="preserve"> and disseminate the SDGs among the population and local stakeholders (including your LRG members, if you are an LRGA), such as communications, conferences, events, joint declarations, festivals, awards, SDG champions, training</w:t>
      </w:r>
      <w:r w:rsidDel="00000000" w:rsidR="00000000" w:rsidRPr="00000000">
        <w:rPr>
          <w:rtl w:val="0"/>
        </w:rPr>
      </w:r>
    </w:p>
    <w:p w:rsidR="00000000" w:rsidDel="00000000" w:rsidP="00000000" w:rsidRDefault="00000000" w:rsidRPr="00000000" w14:paraId="00000046">
      <w:pPr>
        <w:widowControl w:val="0"/>
        <w:spacing w:before="0" w:line="276" w:lineRule="auto"/>
        <w:ind w:left="284" w:right="-48" w:firstLine="0"/>
        <w:rPr>
          <w:b w:val="0"/>
          <w:color w:val="222222"/>
          <w:sz w:val="20"/>
          <w:szCs w:val="20"/>
          <w:u w:val="single"/>
        </w:rPr>
      </w:pPr>
      <w:r w:rsidDel="00000000" w:rsidR="00000000" w:rsidRPr="00000000">
        <w:rPr>
          <w:b w:val="0"/>
          <w:sz w:val="22"/>
          <w:szCs w:val="22"/>
          <w:rtl w:val="0"/>
        </w:rPr>
        <w:t xml:space="preserve">⃝ </w:t>
      </w:r>
      <w:r w:rsidDel="00000000" w:rsidR="00000000" w:rsidRPr="00000000">
        <w:rPr>
          <w:sz w:val="22"/>
          <w:szCs w:val="22"/>
          <w:rtl w:val="0"/>
        </w:rPr>
        <w:t xml:space="preserve">Prioritize the SDGs </w:t>
      </w:r>
      <w:r w:rsidDel="00000000" w:rsidR="00000000" w:rsidRPr="00000000">
        <w:rPr>
          <w:b w:val="0"/>
          <w:sz w:val="22"/>
          <w:szCs w:val="22"/>
          <w:rtl w:val="0"/>
        </w:rPr>
        <w:t xml:space="preserve">in your local plans and policies</w:t>
      </w:r>
      <w:r w:rsidDel="00000000" w:rsidR="00000000" w:rsidRPr="00000000">
        <w:rPr>
          <w:rtl w:val="0"/>
        </w:rPr>
      </w:r>
    </w:p>
    <w:p w:rsidR="00000000" w:rsidDel="00000000" w:rsidP="00000000" w:rsidRDefault="00000000" w:rsidRPr="00000000" w14:paraId="00000047">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Align your strategies and planning </w:t>
      </w:r>
      <w:r w:rsidDel="00000000" w:rsidR="00000000" w:rsidRPr="00000000">
        <w:rPr>
          <w:b w:val="0"/>
          <w:sz w:val="22"/>
          <w:szCs w:val="22"/>
          <w:rtl w:val="0"/>
        </w:rPr>
        <w:t xml:space="preserve">with the SDGs, by including some (or all) SDGs, targets and principles</w:t>
      </w:r>
    </w:p>
    <w:p w:rsidR="00000000" w:rsidDel="00000000" w:rsidP="00000000" w:rsidRDefault="00000000" w:rsidRPr="00000000" w14:paraId="00000048">
      <w:pPr>
        <w:widowControl w:val="0"/>
        <w:spacing w:before="0" w:line="276" w:lineRule="auto"/>
        <w:ind w:left="284" w:right="-48" w:firstLine="0"/>
        <w:rPr>
          <w:b w:val="0"/>
          <w:color w:val="222222"/>
          <w:sz w:val="20"/>
          <w:szCs w:val="20"/>
          <w:u w:val="single"/>
        </w:rPr>
      </w:pPr>
      <w:r w:rsidDel="00000000" w:rsidR="00000000" w:rsidRPr="00000000">
        <w:rPr>
          <w:b w:val="0"/>
          <w:sz w:val="22"/>
          <w:szCs w:val="22"/>
          <w:rtl w:val="0"/>
        </w:rPr>
        <w:t xml:space="preserve">⃝ </w:t>
      </w:r>
      <w:r w:rsidDel="00000000" w:rsidR="00000000" w:rsidRPr="00000000">
        <w:rPr>
          <w:sz w:val="22"/>
          <w:szCs w:val="22"/>
          <w:rtl w:val="0"/>
        </w:rPr>
        <w:t xml:space="preserve">Align your budgets </w:t>
      </w:r>
      <w:r w:rsidDel="00000000" w:rsidR="00000000" w:rsidRPr="00000000">
        <w:rPr>
          <w:b w:val="0"/>
          <w:sz w:val="22"/>
          <w:szCs w:val="22"/>
          <w:rtl w:val="0"/>
        </w:rPr>
        <w:t xml:space="preserve">with the SDGs, allocating specific resources to achieving the SDGs</w:t>
      </w:r>
      <w:r w:rsidDel="00000000" w:rsidR="00000000" w:rsidRPr="00000000">
        <w:rPr>
          <w:rtl w:val="0"/>
        </w:rPr>
      </w:r>
    </w:p>
    <w:p w:rsidR="00000000" w:rsidDel="00000000" w:rsidP="00000000" w:rsidRDefault="00000000" w:rsidRPr="00000000" w14:paraId="00000049">
      <w:pPr>
        <w:widowControl w:val="0"/>
        <w:spacing w:before="0" w:line="276" w:lineRule="auto"/>
        <w:ind w:left="284" w:right="-48" w:firstLine="0"/>
        <w:rPr>
          <w:b w:val="0"/>
          <w:color w:val="222222"/>
          <w:sz w:val="20"/>
          <w:szCs w:val="20"/>
          <w:u w:val="single"/>
        </w:rPr>
      </w:pPr>
      <w:r w:rsidDel="00000000" w:rsidR="00000000" w:rsidRPr="00000000">
        <w:rPr>
          <w:b w:val="0"/>
          <w:sz w:val="22"/>
          <w:szCs w:val="22"/>
          <w:rtl w:val="0"/>
        </w:rPr>
        <w:t xml:space="preserve">⃝ </w:t>
      </w:r>
      <w:r w:rsidDel="00000000" w:rsidR="00000000" w:rsidRPr="00000000">
        <w:rPr>
          <w:sz w:val="22"/>
          <w:szCs w:val="22"/>
          <w:rtl w:val="0"/>
        </w:rPr>
        <w:t xml:space="preserve">Implement concrete programs and projects </w:t>
      </w:r>
      <w:r w:rsidDel="00000000" w:rsidR="00000000" w:rsidRPr="00000000">
        <w:rPr>
          <w:b w:val="0"/>
          <w:sz w:val="22"/>
          <w:szCs w:val="22"/>
          <w:rtl w:val="0"/>
        </w:rPr>
        <w:t xml:space="preserve">aligned with the SDGs</w:t>
      </w:r>
      <w:r w:rsidDel="00000000" w:rsidR="00000000" w:rsidRPr="00000000">
        <w:rPr>
          <w:rtl w:val="0"/>
        </w:rPr>
      </w:r>
    </w:p>
    <w:p w:rsidR="00000000" w:rsidDel="00000000" w:rsidP="00000000" w:rsidRDefault="00000000" w:rsidRPr="00000000" w14:paraId="0000004A">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Develop indicators </w:t>
      </w:r>
      <w:r w:rsidDel="00000000" w:rsidR="00000000" w:rsidRPr="00000000">
        <w:rPr>
          <w:b w:val="0"/>
          <w:sz w:val="22"/>
          <w:szCs w:val="22"/>
          <w:rtl w:val="0"/>
        </w:rPr>
        <w:t xml:space="preserve">or a mechanism to monitor the progress made in the achievement of the different SDGs and their targets in your territory</w:t>
      </w:r>
    </w:p>
    <w:p w:rsidR="00000000" w:rsidDel="00000000" w:rsidP="00000000" w:rsidRDefault="00000000" w:rsidRPr="00000000" w14:paraId="0000004B">
      <w:pPr>
        <w:widowControl w:val="0"/>
        <w:spacing w:before="0" w:line="276" w:lineRule="auto"/>
        <w:ind w:left="284" w:right="-48" w:firstLine="0"/>
        <w:rPr>
          <w:b w:val="0"/>
          <w:color w:val="222222"/>
          <w:sz w:val="20"/>
          <w:szCs w:val="20"/>
          <w:u w:val="single"/>
        </w:rPr>
      </w:pPr>
      <w:r w:rsidDel="00000000" w:rsidR="00000000" w:rsidRPr="00000000">
        <w:rPr>
          <w:b w:val="0"/>
          <w:sz w:val="22"/>
          <w:szCs w:val="22"/>
          <w:rtl w:val="0"/>
        </w:rPr>
        <w:t xml:space="preserve">⃝ </w:t>
      </w:r>
      <w:r w:rsidDel="00000000" w:rsidR="00000000" w:rsidRPr="00000000">
        <w:rPr>
          <w:sz w:val="22"/>
          <w:szCs w:val="22"/>
          <w:rtl w:val="0"/>
        </w:rPr>
        <w:t xml:space="preserve">Produce a VLR or VSR</w:t>
      </w:r>
      <w:r w:rsidDel="00000000" w:rsidR="00000000" w:rsidRPr="00000000">
        <w:rPr>
          <w:rtl w:val="0"/>
        </w:rPr>
      </w:r>
    </w:p>
    <w:p w:rsidR="00000000" w:rsidDel="00000000" w:rsidP="00000000" w:rsidRDefault="00000000" w:rsidRPr="00000000" w14:paraId="0000004C">
      <w:pPr>
        <w:spacing w:before="0" w:line="276" w:lineRule="auto"/>
        <w:ind w:left="284" w:right="-48"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04D">
      <w:pPr>
        <w:tabs>
          <w:tab w:val="left" w:leader="none" w:pos="1560"/>
        </w:tabs>
        <w:spacing w:before="0" w:line="276" w:lineRule="auto"/>
        <w:ind w:left="284" w:right="-48" w:firstLine="0"/>
        <w:rPr>
          <w:b w:val="0"/>
          <w:sz w:val="22"/>
          <w:szCs w:val="22"/>
        </w:rPr>
      </w:pPr>
      <w:r w:rsidDel="00000000" w:rsidR="00000000" w:rsidRPr="00000000">
        <w:rPr>
          <w:b w:val="0"/>
          <w:sz w:val="22"/>
          <w:szCs w:val="22"/>
          <w:rtl w:val="0"/>
        </w:rPr>
        <w:t xml:space="preserve">⃝ Other, please specify: ……………………………………………………………………………………………………………………………………………………………………………………………………………………………………………………………………………………………</w:t>
      </w:r>
    </w:p>
    <w:p w:rsidR="00000000" w:rsidDel="00000000" w:rsidP="00000000" w:rsidRDefault="00000000" w:rsidRPr="00000000" w14:paraId="0000004E">
      <w:pPr>
        <w:spacing w:before="0" w:line="276" w:lineRule="auto"/>
        <w:ind w:left="284" w:right="-48" w:hanging="283"/>
        <w:rPr/>
      </w:pPr>
      <w:r w:rsidDel="00000000" w:rsidR="00000000" w:rsidRPr="00000000">
        <w:rPr>
          <w:rtl w:val="0"/>
        </w:rPr>
      </w:r>
    </w:p>
    <w:tbl>
      <w:tblPr>
        <w:tblStyle w:val="Table2"/>
        <w:tblW w:w="9821.0" w:type="dxa"/>
        <w:jc w:val="left"/>
        <w:tblLayout w:type="fixed"/>
        <w:tblLook w:val="0400"/>
      </w:tblPr>
      <w:tblGrid>
        <w:gridCol w:w="9821"/>
        <w:tblGridChange w:id="0">
          <w:tblGrid>
            <w:gridCol w:w="982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before="0" w:line="276" w:lineRule="auto"/>
              <w:ind w:left="284" w:right="-48" w:hanging="283"/>
              <w:rPr>
                <w:sz w:val="22"/>
                <w:szCs w:val="22"/>
              </w:rPr>
            </w:pPr>
            <w:bookmarkStart w:colFirst="0" w:colLast="0" w:name="_heading=h.26in1rg" w:id="6"/>
            <w:bookmarkEnd w:id="6"/>
            <w:r w:rsidDel="00000000" w:rsidR="00000000" w:rsidRPr="00000000">
              <w:rPr>
                <w:sz w:val="22"/>
                <w:szCs w:val="22"/>
                <w:rtl w:val="0"/>
              </w:rPr>
              <w:t xml:space="preserve">Box 1. Tell us more!</w:t>
            </w:r>
          </w:p>
          <w:p w:rsidR="00000000" w:rsidDel="00000000" w:rsidP="00000000" w:rsidRDefault="00000000" w:rsidRPr="00000000" w14:paraId="00000050">
            <w:pPr>
              <w:spacing w:before="0" w:line="276" w:lineRule="auto"/>
              <w:ind w:left="284" w:right="-48" w:hanging="283"/>
              <w:rPr>
                <w:sz w:val="22"/>
                <w:szCs w:val="22"/>
              </w:rPr>
            </w:pPr>
            <w:r w:rsidDel="00000000" w:rsidR="00000000" w:rsidRPr="00000000">
              <w:rPr>
                <w:rtl w:val="0"/>
              </w:rPr>
            </w:r>
          </w:p>
          <w:p w:rsidR="00000000" w:rsidDel="00000000" w:rsidP="00000000" w:rsidRDefault="00000000" w:rsidRPr="00000000" w14:paraId="00000051">
            <w:pPr>
              <w:numPr>
                <w:ilvl w:val="0"/>
                <w:numId w:val="1"/>
              </w:numPr>
              <w:spacing w:before="0" w:line="276" w:lineRule="auto"/>
              <w:ind w:left="720" w:right="-48" w:hanging="360"/>
              <w:rPr>
                <w:b w:val="1"/>
                <w:i w:val="1"/>
                <w:sz w:val="20"/>
                <w:szCs w:val="20"/>
              </w:rPr>
            </w:pPr>
            <w:r w:rsidDel="00000000" w:rsidR="00000000" w:rsidRPr="00000000">
              <w:rPr>
                <w:i w:val="1"/>
                <w:sz w:val="20"/>
                <w:szCs w:val="20"/>
                <w:rtl w:val="0"/>
              </w:rPr>
              <w:t xml:space="preserve">Please provide more information on the concrete SDG-related activities that you organized or in which you participated. You can include as many activities as you deem relevant concerning one or different bullet points of the above.</w:t>
            </w:r>
            <w:r w:rsidDel="00000000" w:rsidR="00000000" w:rsidRPr="00000000">
              <w:rPr>
                <w:rtl w:val="0"/>
              </w:rPr>
            </w:r>
          </w:p>
          <w:p w:rsidR="00000000" w:rsidDel="00000000" w:rsidP="00000000" w:rsidRDefault="00000000" w:rsidRPr="00000000" w14:paraId="00000052">
            <w:pPr>
              <w:numPr>
                <w:ilvl w:val="0"/>
                <w:numId w:val="1"/>
              </w:numPr>
              <w:spacing w:before="0" w:line="276" w:lineRule="auto"/>
              <w:ind w:left="720" w:right="-48" w:hanging="360"/>
              <w:rPr>
                <w:b w:val="1"/>
                <w:i w:val="1"/>
                <w:sz w:val="20"/>
                <w:szCs w:val="20"/>
              </w:rPr>
            </w:pPr>
            <w:r w:rsidDel="00000000" w:rsidR="00000000" w:rsidRPr="00000000">
              <w:rPr>
                <w:i w:val="1"/>
                <w:sz w:val="20"/>
                <w:szCs w:val="20"/>
                <w:rtl w:val="0"/>
              </w:rPr>
              <w:t xml:space="preserve">What was your role (organizer, funder, support…)? </w:t>
            </w:r>
            <w:r w:rsidDel="00000000" w:rsidR="00000000" w:rsidRPr="00000000">
              <w:rPr>
                <w:rtl w:val="0"/>
              </w:rPr>
            </w:r>
          </w:p>
          <w:p w:rsidR="00000000" w:rsidDel="00000000" w:rsidP="00000000" w:rsidRDefault="00000000" w:rsidRPr="00000000" w14:paraId="00000053">
            <w:pPr>
              <w:numPr>
                <w:ilvl w:val="0"/>
                <w:numId w:val="2"/>
              </w:numPr>
              <w:spacing w:before="0" w:line="276" w:lineRule="auto"/>
              <w:ind w:left="720" w:right="-48" w:hanging="360"/>
              <w:rPr>
                <w:b w:val="1"/>
                <w:i w:val="1"/>
                <w:sz w:val="20"/>
                <w:szCs w:val="20"/>
              </w:rPr>
            </w:pPr>
            <w:r w:rsidDel="00000000" w:rsidR="00000000" w:rsidRPr="00000000">
              <w:rPr>
                <w:i w:val="1"/>
                <w:sz w:val="20"/>
                <w:szCs w:val="20"/>
                <w:rtl w:val="0"/>
              </w:rPr>
              <w:t xml:space="preserve">Who were the main stakeholders involved (civil society, private sector, academia, trade unions, cooperatives and other institutions, your LRG members, international institutions – e.g. UN Global Compact, other UN or EU agencies, etc.)?</w:t>
            </w:r>
            <w:r w:rsidDel="00000000" w:rsidR="00000000" w:rsidRPr="00000000">
              <w:rPr>
                <w:rtl w:val="0"/>
              </w:rPr>
            </w:r>
          </w:p>
          <w:p w:rsidR="00000000" w:rsidDel="00000000" w:rsidP="00000000" w:rsidRDefault="00000000" w:rsidRPr="00000000" w14:paraId="00000054">
            <w:pPr>
              <w:numPr>
                <w:ilvl w:val="0"/>
                <w:numId w:val="2"/>
              </w:numPr>
              <w:spacing w:before="0" w:line="276" w:lineRule="auto"/>
              <w:ind w:left="720" w:right="-48" w:hanging="360"/>
              <w:rPr>
                <w:b w:val="1"/>
                <w:i w:val="1"/>
                <w:sz w:val="20"/>
                <w:szCs w:val="20"/>
              </w:rPr>
            </w:pPr>
            <w:r w:rsidDel="00000000" w:rsidR="00000000" w:rsidRPr="00000000">
              <w:rPr>
                <w:i w:val="1"/>
                <w:sz w:val="20"/>
                <w:szCs w:val="20"/>
                <w:rtl w:val="0"/>
              </w:rPr>
              <w:t xml:space="preserve">What results and impact have you achieved through these actions? </w:t>
            </w:r>
            <w:r w:rsidDel="00000000" w:rsidR="00000000" w:rsidRPr="00000000">
              <w:rPr>
                <w:rtl w:val="0"/>
              </w:rPr>
            </w:r>
          </w:p>
          <w:p w:rsidR="00000000" w:rsidDel="00000000" w:rsidP="00000000" w:rsidRDefault="00000000" w:rsidRPr="00000000" w14:paraId="00000055">
            <w:pPr>
              <w:numPr>
                <w:ilvl w:val="0"/>
                <w:numId w:val="2"/>
              </w:numPr>
              <w:spacing w:before="0" w:line="276" w:lineRule="auto"/>
              <w:ind w:left="720" w:right="-48" w:hanging="360"/>
              <w:rPr>
                <w:b w:val="1"/>
                <w:i w:val="1"/>
                <w:sz w:val="20"/>
                <w:szCs w:val="20"/>
              </w:rPr>
            </w:pPr>
            <w:r w:rsidDel="00000000" w:rsidR="00000000" w:rsidRPr="00000000">
              <w:rPr>
                <w:i w:val="1"/>
                <w:sz w:val="20"/>
                <w:szCs w:val="20"/>
                <w:rtl w:val="0"/>
              </w:rPr>
              <w:t xml:space="preserve">What are the lessons learnt?</w:t>
            </w:r>
            <w:r w:rsidDel="00000000" w:rsidR="00000000" w:rsidRPr="00000000">
              <w:rPr>
                <w:rtl w:val="0"/>
              </w:rPr>
            </w:r>
          </w:p>
          <w:p w:rsidR="00000000" w:rsidDel="00000000" w:rsidP="00000000" w:rsidRDefault="00000000" w:rsidRPr="00000000" w14:paraId="00000056">
            <w:pPr>
              <w:spacing w:before="0" w:line="276" w:lineRule="auto"/>
              <w:ind w:left="284" w:right="-48" w:hanging="283"/>
              <w:rPr>
                <w:sz w:val="22"/>
                <w:szCs w:val="22"/>
              </w:rPr>
            </w:pPr>
            <w:r w:rsidDel="00000000" w:rsidR="00000000" w:rsidRPr="00000000">
              <w:rPr>
                <w:sz w:val="22"/>
                <w:szCs w:val="22"/>
                <w:rtl w:val="0"/>
              </w:rPr>
              <w:br w:type="textWrapping"/>
            </w:r>
          </w:p>
          <w:p w:rsidR="00000000" w:rsidDel="00000000" w:rsidP="00000000" w:rsidRDefault="00000000" w:rsidRPr="00000000" w14:paraId="00000057">
            <w:pPr>
              <w:spacing w:before="0" w:line="276" w:lineRule="auto"/>
              <w:ind w:left="284" w:right="-48" w:hanging="283"/>
              <w:rPr>
                <w:sz w:val="22"/>
                <w:szCs w:val="22"/>
              </w:rPr>
            </w:pPr>
            <w:r w:rsidDel="00000000" w:rsidR="00000000" w:rsidRPr="00000000">
              <w:rPr>
                <w:sz w:val="22"/>
                <w:szCs w:val="22"/>
                <w:rtl w:val="0"/>
              </w:rPr>
              <w:br w:type="textWrapping"/>
              <w:br w:type="textWrapping"/>
            </w:r>
          </w:p>
        </w:tc>
      </w:tr>
    </w:tbl>
    <w:p w:rsidR="00000000" w:rsidDel="00000000" w:rsidP="00000000" w:rsidRDefault="00000000" w:rsidRPr="00000000" w14:paraId="00000058">
      <w:pPr>
        <w:widowControl w:val="0"/>
        <w:spacing w:before="0" w:line="276" w:lineRule="auto"/>
        <w:ind w:left="0" w:right="53" w:firstLine="0"/>
        <w:rPr>
          <w:sz w:val="22"/>
          <w:szCs w:val="22"/>
        </w:rPr>
      </w:pPr>
      <w:r w:rsidDel="00000000" w:rsidR="00000000" w:rsidRPr="00000000">
        <w:rPr>
          <w:rtl w:val="0"/>
        </w:rPr>
      </w:r>
    </w:p>
    <w:p w:rsidR="00000000" w:rsidDel="00000000" w:rsidP="00000000" w:rsidRDefault="00000000" w:rsidRPr="00000000" w14:paraId="00000059">
      <w:pPr>
        <w:widowControl w:val="0"/>
        <w:spacing w:before="0" w:line="276" w:lineRule="auto"/>
        <w:ind w:left="284" w:right="-48" w:firstLine="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0" w:line="276" w:lineRule="auto"/>
        <w:ind w:left="0" w:right="-48" w:firstLine="0"/>
        <w:rPr>
          <w:color w:val="0070c0"/>
          <w:sz w:val="28"/>
          <w:szCs w:val="28"/>
        </w:rPr>
      </w:pPr>
      <w:r w:rsidDel="00000000" w:rsidR="00000000" w:rsidRPr="00000000">
        <w:rPr>
          <w:color w:val="0070c0"/>
          <w:sz w:val="28"/>
          <w:szCs w:val="28"/>
          <w:rtl w:val="0"/>
        </w:rPr>
        <w:t xml:space="preserve">Section II. National context: involvement of your organization in national reporting and coordination mechanisms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0" w:line="276" w:lineRule="auto"/>
        <w:ind w:left="0" w:right="-48" w:firstLine="0"/>
        <w:rPr>
          <w:color w:val="0070c0"/>
          <w:sz w:val="28"/>
          <w:szCs w:val="28"/>
        </w:rPr>
      </w:pPr>
      <w:r w:rsidDel="00000000" w:rsidR="00000000" w:rsidRPr="00000000">
        <w:rPr>
          <w:rtl w:val="0"/>
        </w:rPr>
      </w:r>
    </w:p>
    <w:p w:rsidR="00000000" w:rsidDel="00000000" w:rsidP="00000000" w:rsidRDefault="00000000" w:rsidRPr="00000000" w14:paraId="0000005C">
      <w:pPr>
        <w:widowControl w:val="0"/>
        <w:pBdr>
          <w:top w:color="000000" w:space="1" w:sz="4" w:val="single"/>
          <w:left w:color="000000" w:space="1" w:sz="4" w:val="single"/>
          <w:bottom w:color="000000" w:space="1" w:sz="4" w:val="single"/>
          <w:right w:color="000000" w:space="1" w:sz="4" w:val="single"/>
        </w:pBdr>
        <w:spacing w:before="0" w:line="240" w:lineRule="auto"/>
        <w:ind w:left="360" w:right="0" w:firstLine="0"/>
        <w:rPr/>
      </w:pPr>
      <w:bookmarkStart w:colFirst="0" w:colLast="0" w:name="_heading=h.lnxbz9" w:id="7"/>
      <w:bookmarkEnd w:id="7"/>
      <w:r w:rsidDel="00000000" w:rsidR="00000000" w:rsidRPr="00000000">
        <w:rPr>
          <w:rtl w:val="0"/>
        </w:rPr>
        <w:t xml:space="preserve">Countries reporting to the 2025 HLPF through a Voluntary National Review: </w:t>
      </w:r>
    </w:p>
    <w:p w:rsidR="00000000" w:rsidDel="00000000" w:rsidP="00000000" w:rsidRDefault="00000000" w:rsidRPr="00000000" w14:paraId="0000005D">
      <w:pPr>
        <w:pBdr>
          <w:top w:color="000000" w:space="1" w:sz="4" w:val="single"/>
          <w:left w:color="000000" w:space="1" w:sz="4" w:val="single"/>
          <w:bottom w:color="000000" w:space="1" w:sz="4" w:val="single"/>
          <w:right w:color="000000" w:space="1" w:sz="4" w:val="single"/>
          <w:between w:space="0" w:sz="0" w:val="nil"/>
        </w:pBdr>
        <w:spacing w:before="0" w:line="276" w:lineRule="auto"/>
        <w:ind w:left="357" w:right="0" w:firstLine="0"/>
        <w:rPr>
          <w:sz w:val="18"/>
          <w:szCs w:val="18"/>
        </w:rPr>
      </w:pPr>
      <w:r w:rsidDel="00000000" w:rsidR="00000000" w:rsidRPr="00000000">
        <w:rPr>
          <w:rtl w:val="0"/>
        </w:rPr>
      </w:r>
    </w:p>
    <w:p w:rsidR="00000000" w:rsidDel="00000000" w:rsidP="00000000" w:rsidRDefault="00000000" w:rsidRPr="00000000" w14:paraId="0000005E">
      <w:pPr>
        <w:pBdr>
          <w:top w:color="000000" w:space="1" w:sz="4" w:val="single"/>
          <w:left w:color="000000" w:space="1" w:sz="4" w:val="single"/>
          <w:bottom w:color="000000" w:space="1" w:sz="4" w:val="single"/>
          <w:right w:color="000000" w:space="1" w:sz="4" w:val="single"/>
          <w:between w:space="0" w:sz="0" w:val="nil"/>
        </w:pBdr>
        <w:spacing w:before="0" w:line="276" w:lineRule="auto"/>
        <w:ind w:left="357" w:right="0" w:firstLine="0"/>
        <w:rPr>
          <w:color w:val="000000"/>
          <w:sz w:val="18"/>
          <w:szCs w:val="18"/>
        </w:rPr>
      </w:pPr>
      <w:r w:rsidDel="00000000" w:rsidR="00000000" w:rsidRPr="00000000">
        <w:rPr>
          <w:color w:val="000000"/>
          <w:sz w:val="18"/>
          <w:szCs w:val="18"/>
          <w:rtl w:val="0"/>
        </w:rPr>
        <w:t xml:space="preserve">ASPAC</w:t>
      </w:r>
      <w:r w:rsidDel="00000000" w:rsidR="00000000" w:rsidRPr="00000000">
        <w:rPr>
          <w:sz w:val="18"/>
          <w:szCs w:val="18"/>
          <w:rtl w:val="0"/>
        </w:rPr>
        <w:t xml:space="preserve"> (11):</w:t>
      </w:r>
      <w:r w:rsidDel="00000000" w:rsidR="00000000" w:rsidRPr="00000000">
        <w:rPr>
          <w:color w:val="000000"/>
          <w:sz w:val="18"/>
          <w:szCs w:val="18"/>
          <w:rtl w:val="0"/>
        </w:rPr>
        <w:t xml:space="preserve"> Bangladesh, Bhutan, India, Indonesia, Japan, Malaysia, Micrones</w:t>
      </w:r>
      <w:r w:rsidDel="00000000" w:rsidR="00000000" w:rsidRPr="00000000">
        <w:rPr>
          <w:sz w:val="18"/>
          <w:szCs w:val="18"/>
          <w:rtl w:val="0"/>
        </w:rPr>
        <w:t xml:space="preserve">ia, Papua New Guinea, Philippines, Surinam, Thailand</w:t>
      </w:r>
      <w:r w:rsidDel="00000000" w:rsidR="00000000" w:rsidRPr="00000000">
        <w:rPr>
          <w:rtl w:val="0"/>
        </w:rPr>
      </w:r>
    </w:p>
    <w:p w:rsidR="00000000" w:rsidDel="00000000" w:rsidP="00000000" w:rsidRDefault="00000000" w:rsidRPr="00000000" w14:paraId="0000005F">
      <w:pPr>
        <w:pBdr>
          <w:top w:color="000000" w:space="1" w:sz="4" w:val="single"/>
          <w:left w:color="000000" w:space="1" w:sz="4" w:val="single"/>
          <w:bottom w:color="000000" w:space="1" w:sz="4" w:val="single"/>
          <w:right w:color="000000" w:space="1" w:sz="4" w:val="single"/>
          <w:between w:space="0" w:sz="0" w:val="nil"/>
        </w:pBdr>
        <w:spacing w:before="0" w:line="276" w:lineRule="auto"/>
        <w:ind w:left="357" w:right="0" w:firstLine="0"/>
        <w:rPr>
          <w:color w:val="000000"/>
          <w:sz w:val="18"/>
          <w:szCs w:val="18"/>
        </w:rPr>
      </w:pPr>
      <w:r w:rsidDel="00000000" w:rsidR="00000000" w:rsidRPr="00000000">
        <w:rPr>
          <w:color w:val="000000"/>
          <w:sz w:val="18"/>
          <w:szCs w:val="18"/>
          <w:rtl w:val="0"/>
        </w:rPr>
        <w:t xml:space="preserve">Africa (10): A</w:t>
      </w:r>
      <w:r w:rsidDel="00000000" w:rsidR="00000000" w:rsidRPr="00000000">
        <w:rPr>
          <w:sz w:val="18"/>
          <w:szCs w:val="18"/>
          <w:rtl w:val="0"/>
        </w:rPr>
        <w:t xml:space="preserve">ngola, Eswatini, Ethiopia, Gambia, Ghana, Lesotho, Nigeria, Seychelles, South Africa, Sudan</w:t>
      </w:r>
      <w:r w:rsidDel="00000000" w:rsidR="00000000" w:rsidRPr="00000000">
        <w:rPr>
          <w:rtl w:val="0"/>
        </w:rPr>
      </w:r>
    </w:p>
    <w:p w:rsidR="00000000" w:rsidDel="00000000" w:rsidP="00000000" w:rsidRDefault="00000000" w:rsidRPr="00000000" w14:paraId="00000060">
      <w:pPr>
        <w:pBdr>
          <w:top w:color="000000" w:space="1" w:sz="4" w:val="single"/>
          <w:left w:color="000000" w:space="1" w:sz="4" w:val="single"/>
          <w:bottom w:color="000000" w:space="1" w:sz="4" w:val="single"/>
          <w:right w:color="000000" w:space="1" w:sz="4" w:val="single"/>
        </w:pBdr>
        <w:spacing w:before="0" w:line="276" w:lineRule="auto"/>
        <w:ind w:left="357" w:right="0" w:firstLine="0"/>
        <w:rPr>
          <w:sz w:val="18"/>
          <w:szCs w:val="18"/>
        </w:rPr>
      </w:pPr>
      <w:r w:rsidDel="00000000" w:rsidR="00000000" w:rsidRPr="00000000">
        <w:rPr>
          <w:sz w:val="18"/>
          <w:szCs w:val="18"/>
          <w:rtl w:val="0"/>
        </w:rPr>
        <w:t xml:space="preserve">Eurasia (3): Belarus, Kazakhstan, Kyrgyz Republic</w:t>
      </w:r>
    </w:p>
    <w:p w:rsidR="00000000" w:rsidDel="00000000" w:rsidP="00000000" w:rsidRDefault="00000000" w:rsidRPr="00000000" w14:paraId="00000061">
      <w:pPr>
        <w:pBdr>
          <w:top w:color="000000" w:space="1" w:sz="4" w:val="single"/>
          <w:left w:color="000000" w:space="1" w:sz="4" w:val="single"/>
          <w:bottom w:color="000000" w:space="1" w:sz="4" w:val="single"/>
          <w:right w:color="000000" w:space="1" w:sz="4" w:val="single"/>
          <w:between w:space="0" w:sz="0" w:val="nil"/>
        </w:pBdr>
        <w:spacing w:before="0" w:line="276" w:lineRule="auto"/>
        <w:ind w:left="357" w:right="0" w:firstLine="0"/>
        <w:rPr>
          <w:sz w:val="18"/>
          <w:szCs w:val="18"/>
        </w:rPr>
      </w:pPr>
      <w:r w:rsidDel="00000000" w:rsidR="00000000" w:rsidRPr="00000000">
        <w:rPr>
          <w:sz w:val="18"/>
          <w:szCs w:val="18"/>
          <w:rtl w:val="0"/>
        </w:rPr>
        <w:t xml:space="preserve">Europe (5): Bulgaria, Czech Republic, Finland, Germany, Malta</w:t>
      </w:r>
    </w:p>
    <w:p w:rsidR="00000000" w:rsidDel="00000000" w:rsidP="00000000" w:rsidRDefault="00000000" w:rsidRPr="00000000" w14:paraId="00000062">
      <w:pPr>
        <w:pBdr>
          <w:top w:color="000000" w:space="1" w:sz="4" w:val="single"/>
          <w:left w:color="000000" w:space="1" w:sz="4" w:val="single"/>
          <w:bottom w:color="000000" w:space="1" w:sz="4" w:val="single"/>
          <w:right w:color="000000" w:space="1" w:sz="4" w:val="single"/>
        </w:pBdr>
        <w:spacing w:before="0" w:line="276" w:lineRule="auto"/>
        <w:ind w:left="357" w:right="0" w:firstLine="0"/>
        <w:rPr>
          <w:sz w:val="18"/>
          <w:szCs w:val="18"/>
        </w:rPr>
      </w:pPr>
      <w:r w:rsidDel="00000000" w:rsidR="00000000" w:rsidRPr="00000000">
        <w:rPr>
          <w:sz w:val="18"/>
          <w:szCs w:val="18"/>
          <w:rtl w:val="0"/>
        </w:rPr>
        <w:t xml:space="preserve">LATAM (4): Bahamas, Dominican Republic, El Salvador, Guatemala</w:t>
      </w:r>
    </w:p>
    <w:p w:rsidR="00000000" w:rsidDel="00000000" w:rsidP="00000000" w:rsidRDefault="00000000" w:rsidRPr="00000000" w14:paraId="00000063">
      <w:pPr>
        <w:pBdr>
          <w:top w:color="000000" w:space="1" w:sz="4" w:val="single"/>
          <w:left w:color="000000" w:space="1" w:sz="4" w:val="single"/>
          <w:bottom w:color="000000" w:space="1" w:sz="4" w:val="single"/>
          <w:right w:color="000000" w:space="1" w:sz="4" w:val="single"/>
          <w:between w:space="0" w:sz="0" w:val="nil"/>
        </w:pBdr>
        <w:spacing w:before="0" w:line="276" w:lineRule="auto"/>
        <w:ind w:left="357" w:right="0" w:firstLine="0"/>
        <w:rPr>
          <w:color w:val="000000"/>
          <w:sz w:val="18"/>
          <w:szCs w:val="18"/>
        </w:rPr>
      </w:pPr>
      <w:r w:rsidDel="00000000" w:rsidR="00000000" w:rsidRPr="00000000">
        <w:rPr>
          <w:color w:val="000000"/>
          <w:sz w:val="18"/>
          <w:szCs w:val="18"/>
          <w:rtl w:val="0"/>
        </w:rPr>
        <w:t xml:space="preserve">MEWA (5): Iraq, Israel, Jordan, Qatar, State of Palestine</w:t>
      </w:r>
    </w:p>
    <w:p w:rsidR="00000000" w:rsidDel="00000000" w:rsidP="00000000" w:rsidRDefault="00000000" w:rsidRPr="00000000" w14:paraId="00000064">
      <w:pPr>
        <w:pBdr>
          <w:top w:color="000000" w:space="1" w:sz="4" w:val="single"/>
          <w:left w:color="000000" w:space="1" w:sz="4" w:val="single"/>
          <w:bottom w:color="000000" w:space="1" w:sz="4" w:val="single"/>
          <w:right w:color="000000" w:space="1" w:sz="4" w:val="single"/>
          <w:between w:space="0" w:sz="0" w:val="nil"/>
        </w:pBdr>
        <w:spacing w:before="0" w:line="276" w:lineRule="auto"/>
        <w:ind w:left="357" w:right="0" w:firstLine="0"/>
        <w:rPr>
          <w:sz w:val="18"/>
          <w:szCs w:val="18"/>
        </w:rPr>
      </w:pPr>
      <w:r w:rsidDel="00000000" w:rsidR="00000000" w:rsidRPr="00000000">
        <w:rPr>
          <w:sz w:val="18"/>
          <w:szCs w:val="18"/>
          <w:rtl w:val="0"/>
        </w:rPr>
        <w:t xml:space="preserve">NORAM (1): Saint Lucia</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0" w:line="276" w:lineRule="auto"/>
        <w:ind w:left="284" w:right="-48" w:firstLine="0"/>
        <w:rPr>
          <w:i w:val="1"/>
          <w:color w:val="ff0000"/>
          <w:sz w:val="22"/>
          <w:szCs w:val="22"/>
        </w:rPr>
      </w:pPr>
      <w:r w:rsidDel="00000000" w:rsidR="00000000" w:rsidRPr="00000000">
        <w:rPr>
          <w:rtl w:val="0"/>
        </w:rPr>
      </w:r>
    </w:p>
    <w:p w:rsidR="00000000" w:rsidDel="00000000" w:rsidP="00000000" w:rsidRDefault="00000000" w:rsidRPr="00000000" w14:paraId="00000066">
      <w:pPr>
        <w:spacing w:before="0" w:line="276" w:lineRule="auto"/>
        <w:ind w:left="0" w:right="-48" w:firstLine="0"/>
        <w:rPr>
          <w:i w:val="1"/>
          <w:color w:val="ff0000"/>
          <w:sz w:val="22"/>
          <w:szCs w:val="22"/>
        </w:rPr>
      </w:pPr>
      <w:r w:rsidDel="00000000" w:rsidR="00000000" w:rsidRPr="00000000">
        <w:rPr>
          <w:i w:val="1"/>
          <w:color w:val="ff0000"/>
          <w:sz w:val="22"/>
          <w:szCs w:val="22"/>
          <w:rtl w:val="0"/>
        </w:rPr>
        <w:t xml:space="preserve">If your country is not in this list of countries reporting in 2025, please skip Question 4, Question 5 and Box 2 and continue with Question 6.</w:t>
      </w:r>
    </w:p>
    <w:p w:rsidR="00000000" w:rsidDel="00000000" w:rsidP="00000000" w:rsidRDefault="00000000" w:rsidRPr="00000000" w14:paraId="00000067">
      <w:pPr>
        <w:spacing w:before="0" w:line="276" w:lineRule="auto"/>
        <w:ind w:left="284" w:right="-48" w:firstLine="320"/>
        <w:rPr>
          <w:i w:val="1"/>
          <w:sz w:val="22"/>
          <w:szCs w:val="22"/>
        </w:rPr>
      </w:pPr>
      <w:r w:rsidDel="00000000" w:rsidR="00000000" w:rsidRPr="00000000">
        <w:rPr>
          <w:rtl w:val="0"/>
        </w:rPr>
      </w:r>
    </w:p>
    <w:p w:rsidR="00000000" w:rsidDel="00000000" w:rsidP="00000000" w:rsidRDefault="00000000" w:rsidRPr="00000000" w14:paraId="00000068">
      <w:pPr>
        <w:spacing w:before="0" w:line="276" w:lineRule="auto"/>
        <w:ind w:left="284" w:right="-48" w:firstLine="320"/>
        <w:rPr>
          <w:i w:val="1"/>
          <w:sz w:val="22"/>
          <w:szCs w:val="22"/>
        </w:rPr>
      </w:pPr>
      <w:r w:rsidDel="00000000" w:rsidR="00000000" w:rsidRPr="00000000">
        <w:rPr>
          <w:rtl w:val="0"/>
        </w:rPr>
      </w:r>
    </w:p>
    <w:p w:rsidR="00000000" w:rsidDel="00000000" w:rsidP="00000000" w:rsidRDefault="00000000" w:rsidRPr="00000000" w14:paraId="00000069">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INVOLVEMENT IN THE REPORTING PROCESS IN 202</w:t>
      </w:r>
      <w:r w:rsidDel="00000000" w:rsidR="00000000" w:rsidRPr="00000000">
        <w:rPr>
          <w:sz w:val="22"/>
          <w:szCs w:val="22"/>
          <w:rtl w:val="0"/>
        </w:rPr>
        <w:t xml:space="preserve">5</w:t>
      </w:r>
      <w:r w:rsidDel="00000000" w:rsidR="00000000" w:rsidRPr="00000000">
        <w:rPr>
          <w:color w:val="000000"/>
          <w:sz w:val="22"/>
          <w:szCs w:val="22"/>
          <w:rtl w:val="0"/>
        </w:rPr>
        <w:t xml:space="preserve">: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before="0" w:line="276" w:lineRule="auto"/>
        <w:ind w:left="0" w:right="-48" w:firstLine="0"/>
        <w:rPr>
          <w:color w:val="000000"/>
          <w:sz w:val="22"/>
          <w:szCs w:val="22"/>
        </w:rPr>
      </w:pPr>
      <w:r w:rsidDel="00000000" w:rsidR="00000000" w:rsidRPr="00000000">
        <w:rPr>
          <w:color w:val="000000"/>
          <w:sz w:val="22"/>
          <w:szCs w:val="22"/>
          <w:rtl w:val="0"/>
        </w:rPr>
        <w:t xml:space="preserve">As your country is reporting to the HLPF, how is your organization being invited to contribute to the development of the Voluntary National Review (VNR)?</w:t>
      </w:r>
    </w:p>
    <w:p w:rsidR="00000000" w:rsidDel="00000000" w:rsidP="00000000" w:rsidRDefault="00000000" w:rsidRPr="00000000" w14:paraId="0000006B">
      <w:pPr>
        <w:spacing w:before="0" w:line="276" w:lineRule="auto"/>
        <w:ind w:left="0" w:right="-48" w:firstLine="0"/>
        <w:rPr>
          <w:b w:val="0"/>
          <w:sz w:val="20"/>
          <w:szCs w:val="20"/>
          <w:u w:val="single"/>
        </w:rPr>
      </w:pPr>
      <w:r w:rsidDel="00000000" w:rsidR="00000000" w:rsidRPr="00000000">
        <w:rPr>
          <w:rtl w:val="0"/>
        </w:rPr>
      </w:r>
    </w:p>
    <w:p w:rsidR="00000000" w:rsidDel="00000000" w:rsidP="00000000" w:rsidRDefault="00000000" w:rsidRPr="00000000" w14:paraId="0000006C">
      <w:pPr>
        <w:spacing w:before="0" w:line="276" w:lineRule="auto"/>
        <w:ind w:left="0" w:right="-48" w:firstLine="0"/>
        <w:rPr>
          <w:b w:val="0"/>
          <w:sz w:val="20"/>
          <w:szCs w:val="20"/>
          <w:u w:val="single"/>
        </w:rPr>
      </w:pPr>
      <w:r w:rsidDel="00000000" w:rsidR="00000000" w:rsidRPr="00000000">
        <w:rPr>
          <w:b w:val="0"/>
          <w:sz w:val="20"/>
          <w:szCs w:val="20"/>
          <w:u w:val="single"/>
          <w:rtl w:val="0"/>
        </w:rPr>
        <w:t xml:space="preserve">You can select more than one option</w:t>
      </w:r>
    </w:p>
    <w:p w:rsidR="00000000" w:rsidDel="00000000" w:rsidP="00000000" w:rsidRDefault="00000000" w:rsidRPr="00000000" w14:paraId="0000006D">
      <w:pPr>
        <w:spacing w:before="0" w:line="276" w:lineRule="auto"/>
        <w:ind w:left="284" w:right="-48" w:firstLine="0"/>
        <w:rPr>
          <w:b w:val="0"/>
          <w:sz w:val="22"/>
          <w:szCs w:val="22"/>
        </w:rPr>
      </w:pPr>
      <w:r w:rsidDel="00000000" w:rsidR="00000000" w:rsidRPr="00000000">
        <w:rPr>
          <w:rtl w:val="0"/>
        </w:rPr>
      </w:r>
    </w:p>
    <w:p w:rsidR="00000000" w:rsidDel="00000000" w:rsidP="00000000" w:rsidRDefault="00000000" w:rsidRPr="00000000" w14:paraId="0000006E">
      <w:pPr>
        <w:widowControl w:val="0"/>
        <w:spacing w:before="0" w:line="276" w:lineRule="auto"/>
        <w:ind w:left="284" w:right="-48" w:firstLine="0"/>
        <w:rPr>
          <w:b w:val="0"/>
          <w:sz w:val="22"/>
          <w:szCs w:val="22"/>
        </w:rPr>
      </w:pPr>
      <w:r w:rsidDel="00000000" w:rsidR="00000000" w:rsidRPr="00000000">
        <w:rPr>
          <w:sz w:val="22"/>
          <w:szCs w:val="22"/>
          <w:rtl w:val="0"/>
        </w:rPr>
        <w:t xml:space="preserve">⃝</w:t>
      </w:r>
      <w:r w:rsidDel="00000000" w:rsidR="00000000" w:rsidRPr="00000000">
        <w:rPr>
          <w:b w:val="0"/>
          <w:sz w:val="22"/>
          <w:szCs w:val="22"/>
          <w:rtl w:val="0"/>
        </w:rPr>
        <w:t xml:space="preserve"> </w:t>
      </w:r>
      <w:r w:rsidDel="00000000" w:rsidR="00000000" w:rsidRPr="00000000">
        <w:rPr>
          <w:sz w:val="22"/>
          <w:szCs w:val="22"/>
          <w:rtl w:val="0"/>
        </w:rPr>
        <w:t xml:space="preserve">No participation at all</w:t>
      </w:r>
      <w:r w:rsidDel="00000000" w:rsidR="00000000" w:rsidRPr="00000000">
        <w:rPr>
          <w:rtl w:val="0"/>
        </w:rPr>
      </w:r>
    </w:p>
    <w:p w:rsidR="00000000" w:rsidDel="00000000" w:rsidP="00000000" w:rsidRDefault="00000000" w:rsidRPr="00000000" w14:paraId="0000006F">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Very limited contribution:</w:t>
      </w:r>
      <w:r w:rsidDel="00000000" w:rsidR="00000000" w:rsidRPr="00000000">
        <w:rPr>
          <w:b w:val="0"/>
          <w:sz w:val="22"/>
          <w:szCs w:val="22"/>
          <w:rtl w:val="0"/>
        </w:rPr>
        <w:t xml:space="preserve"> By participating in occasional meetings, with limited room to contribute to the actual report</w:t>
      </w:r>
    </w:p>
    <w:p w:rsidR="00000000" w:rsidDel="00000000" w:rsidP="00000000" w:rsidRDefault="00000000" w:rsidRPr="00000000" w14:paraId="00000070">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Limited contribution:</w:t>
      </w:r>
      <w:r w:rsidDel="00000000" w:rsidR="00000000" w:rsidRPr="00000000">
        <w:rPr>
          <w:b w:val="0"/>
          <w:sz w:val="22"/>
          <w:szCs w:val="22"/>
          <w:rtl w:val="0"/>
        </w:rPr>
        <w:t xml:space="preserve"> By answering a survey or questionnaire</w:t>
      </w:r>
    </w:p>
    <w:p w:rsidR="00000000" w:rsidDel="00000000" w:rsidP="00000000" w:rsidRDefault="00000000" w:rsidRPr="00000000" w14:paraId="00000071">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Moderate contribution:</w:t>
      </w:r>
      <w:r w:rsidDel="00000000" w:rsidR="00000000" w:rsidRPr="00000000">
        <w:rPr>
          <w:b w:val="0"/>
          <w:sz w:val="22"/>
          <w:szCs w:val="22"/>
          <w:rtl w:val="0"/>
        </w:rPr>
        <w:t xml:space="preserve"> By attending bilateral meetings with the reporting unit (in charge of the reporting) to discuss the report (e.g. between your organization, local elected officials and the reporting unit) </w:t>
      </w:r>
    </w:p>
    <w:p w:rsidR="00000000" w:rsidDel="00000000" w:rsidP="00000000" w:rsidRDefault="00000000" w:rsidRPr="00000000" w14:paraId="00000072">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Active contribution:</w:t>
      </w:r>
      <w:r w:rsidDel="00000000" w:rsidR="00000000" w:rsidRPr="00000000">
        <w:rPr>
          <w:b w:val="0"/>
          <w:sz w:val="22"/>
          <w:szCs w:val="22"/>
          <w:rtl w:val="0"/>
        </w:rPr>
        <w:t xml:space="preserve"> By presenting your own contribution to the report (e.g. about what local and regional governments are doing to implement the SDGs, etc.)</w:t>
      </w:r>
    </w:p>
    <w:p w:rsidR="00000000" w:rsidDel="00000000" w:rsidP="00000000" w:rsidRDefault="00000000" w:rsidRPr="00000000" w14:paraId="00000073">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Very active contribution: </w:t>
      </w:r>
      <w:r w:rsidDel="00000000" w:rsidR="00000000" w:rsidRPr="00000000">
        <w:rPr>
          <w:b w:val="0"/>
          <w:sz w:val="22"/>
          <w:szCs w:val="22"/>
          <w:rtl w:val="0"/>
        </w:rPr>
        <w:t xml:space="preserve">Direct participation in the reporting unit appointed by the national government as well as in the drafting process</w:t>
      </w:r>
    </w:p>
    <w:p w:rsidR="00000000" w:rsidDel="00000000" w:rsidP="00000000" w:rsidRDefault="00000000" w:rsidRPr="00000000" w14:paraId="00000074">
      <w:pPr>
        <w:spacing w:before="0" w:line="276" w:lineRule="auto"/>
        <w:ind w:left="284" w:right="-48" w:firstLine="0"/>
        <w:rPr>
          <w:b w:val="0"/>
          <w:sz w:val="22"/>
          <w:szCs w:val="22"/>
        </w:rPr>
      </w:pPr>
      <w:r w:rsidDel="00000000" w:rsidR="00000000" w:rsidRPr="00000000">
        <w:rPr>
          <w:sz w:val="22"/>
          <w:szCs w:val="22"/>
          <w:rtl w:val="0"/>
        </w:rPr>
        <w:t xml:space="preserve">⃝</w:t>
      </w:r>
      <w:r w:rsidDel="00000000" w:rsidR="00000000" w:rsidRPr="00000000">
        <w:rPr>
          <w:b w:val="0"/>
          <w:sz w:val="22"/>
          <w:szCs w:val="22"/>
          <w:rtl w:val="0"/>
        </w:rPr>
        <w:t xml:space="preserve"> I don’t know</w:t>
      </w:r>
    </w:p>
    <w:p w:rsidR="00000000" w:rsidDel="00000000" w:rsidP="00000000" w:rsidRDefault="00000000" w:rsidRPr="00000000" w14:paraId="00000075">
      <w:pPr>
        <w:widowControl w:val="0"/>
        <w:spacing w:before="0" w:line="276" w:lineRule="auto"/>
        <w:ind w:left="284" w:right="-48" w:firstLine="0"/>
        <w:rPr>
          <w:sz w:val="22"/>
          <w:szCs w:val="22"/>
        </w:rPr>
      </w:pPr>
      <w:r w:rsidDel="00000000" w:rsidR="00000000" w:rsidRPr="00000000">
        <w:rPr>
          <w:b w:val="0"/>
          <w:sz w:val="22"/>
          <w:szCs w:val="22"/>
          <w:rtl w:val="0"/>
        </w:rPr>
        <w:t xml:space="preserve">⃝ Other, please specify: …………………………………………………………………………………………………………………………………………………………………………………………………………………………………………………………………………………………………………………………………………</w:t>
      </w: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before="0" w:line="276" w:lineRule="auto"/>
        <w:ind w:left="284" w:right="-48" w:firstLine="0"/>
        <w:rPr>
          <w:i w:val="1"/>
          <w:color w:val="ff0000"/>
          <w:sz w:val="20"/>
          <w:szCs w:val="20"/>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before="0" w:line="276" w:lineRule="auto"/>
        <w:ind w:left="284" w:right="-48" w:firstLine="0"/>
        <w:rPr>
          <w:i w:val="1"/>
          <w:color w:val="ff0000"/>
          <w:sz w:val="20"/>
          <w:szCs w:val="20"/>
        </w:rPr>
      </w:pPr>
      <w:r w:rsidDel="00000000" w:rsidR="00000000" w:rsidRPr="00000000">
        <w:rPr>
          <w:rtl w:val="0"/>
        </w:rPr>
      </w:r>
    </w:p>
    <w:p w:rsidR="00000000" w:rsidDel="00000000" w:rsidP="00000000" w:rsidRDefault="00000000" w:rsidRPr="00000000" w14:paraId="00000078">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EVOLUTION OF YOUR INVOLVEMENT IN THE REPORTING PROCESS: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before="0" w:line="276" w:lineRule="auto"/>
        <w:ind w:left="0" w:right="-48" w:firstLine="0"/>
        <w:rPr>
          <w:color w:val="000000"/>
          <w:sz w:val="22"/>
          <w:szCs w:val="22"/>
        </w:rPr>
      </w:pPr>
      <w:r w:rsidDel="00000000" w:rsidR="00000000" w:rsidRPr="00000000">
        <w:rPr>
          <w:color w:val="000000"/>
          <w:sz w:val="22"/>
          <w:szCs w:val="22"/>
          <w:rtl w:val="0"/>
        </w:rPr>
        <w:t xml:space="preserve">Has your organization experienced any change (progress, setback…) in the modality of participation in the production of the VNR compared to previous years?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before="0" w:line="276" w:lineRule="auto"/>
        <w:ind w:left="0" w:right="-48" w:firstLine="0"/>
        <w:rPr>
          <w:color w:val="000000"/>
          <w:sz w:val="22"/>
          <w:szCs w:val="22"/>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Please select only one option</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before="0" w:line="276" w:lineRule="auto"/>
        <w:ind w:right="-48"/>
        <w:rPr>
          <w:b w:val="0"/>
          <w:color w:val="222222"/>
          <w:sz w:val="20"/>
          <w:szCs w:val="20"/>
        </w:rPr>
      </w:pPr>
      <w:r w:rsidDel="00000000" w:rsidR="00000000" w:rsidRPr="00000000">
        <w:rPr>
          <w:rtl w:val="0"/>
        </w:rPr>
      </w:r>
    </w:p>
    <w:p w:rsidR="00000000" w:rsidDel="00000000" w:rsidP="00000000" w:rsidRDefault="00000000" w:rsidRPr="00000000" w14:paraId="0000007D">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Same tasks as previous years</w:t>
      </w:r>
      <w:r w:rsidDel="00000000" w:rsidR="00000000" w:rsidRPr="00000000">
        <w:rPr>
          <w:rtl w:val="0"/>
        </w:rPr>
      </w:r>
    </w:p>
    <w:p w:rsidR="00000000" w:rsidDel="00000000" w:rsidP="00000000" w:rsidRDefault="00000000" w:rsidRPr="00000000" w14:paraId="0000007E">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Stronger involvement:</w:t>
      </w:r>
      <w:r w:rsidDel="00000000" w:rsidR="00000000" w:rsidRPr="00000000">
        <w:rPr>
          <w:b w:val="0"/>
          <w:sz w:val="22"/>
          <w:szCs w:val="22"/>
          <w:rtl w:val="0"/>
        </w:rPr>
        <w:t xml:space="preserve"> Please describe in Box 2, below</w:t>
      </w:r>
    </w:p>
    <w:p w:rsidR="00000000" w:rsidDel="00000000" w:rsidP="00000000" w:rsidRDefault="00000000" w:rsidRPr="00000000" w14:paraId="0000007F">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Weaker involvement:</w:t>
      </w:r>
      <w:r w:rsidDel="00000000" w:rsidR="00000000" w:rsidRPr="00000000">
        <w:rPr>
          <w:b w:val="0"/>
          <w:sz w:val="22"/>
          <w:szCs w:val="22"/>
          <w:rtl w:val="0"/>
        </w:rPr>
        <w:t xml:space="preserve"> Please describe in Box 2, below</w:t>
      </w:r>
    </w:p>
    <w:p w:rsidR="00000000" w:rsidDel="00000000" w:rsidP="00000000" w:rsidRDefault="00000000" w:rsidRPr="00000000" w14:paraId="00000080">
      <w:pPr>
        <w:spacing w:before="0" w:line="276" w:lineRule="auto"/>
        <w:ind w:left="284" w:right="-48"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081">
      <w:pPr>
        <w:spacing w:before="0" w:line="276" w:lineRule="auto"/>
        <w:ind w:left="284" w:right="-48" w:hanging="283"/>
        <w:rPr>
          <w:sz w:val="22"/>
          <w:szCs w:val="22"/>
        </w:rPr>
      </w:pPr>
      <w:r w:rsidDel="00000000" w:rsidR="00000000" w:rsidRPr="00000000">
        <w:rPr>
          <w:rtl w:val="0"/>
        </w:rPr>
      </w:r>
    </w:p>
    <w:p w:rsidR="00000000" w:rsidDel="00000000" w:rsidP="00000000" w:rsidRDefault="00000000" w:rsidRPr="00000000" w14:paraId="00000082">
      <w:pPr>
        <w:spacing w:before="0" w:line="276" w:lineRule="auto"/>
        <w:ind w:left="0" w:right="-48" w:firstLine="0"/>
        <w:rPr>
          <w:sz w:val="22"/>
          <w:szCs w:val="22"/>
        </w:rPr>
      </w:pPr>
      <w:r w:rsidDel="00000000" w:rsidR="00000000" w:rsidRPr="00000000">
        <w:rPr>
          <w:rtl w:val="0"/>
        </w:rPr>
      </w:r>
    </w:p>
    <w:tbl>
      <w:tblPr>
        <w:tblStyle w:val="Table3"/>
        <w:tblW w:w="9639.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spacing w:before="0" w:line="276" w:lineRule="auto"/>
              <w:ind w:left="0" w:right="-48" w:firstLine="0"/>
              <w:rPr>
                <w:sz w:val="22"/>
                <w:szCs w:val="22"/>
              </w:rPr>
            </w:pPr>
            <w:r w:rsidDel="00000000" w:rsidR="00000000" w:rsidRPr="00000000">
              <w:rPr>
                <w:sz w:val="22"/>
                <w:szCs w:val="22"/>
                <w:rtl w:val="0"/>
              </w:rPr>
              <w:t xml:space="preserve">Box 2. Tell us more!</w:t>
            </w:r>
          </w:p>
          <w:p w:rsidR="00000000" w:rsidDel="00000000" w:rsidP="00000000" w:rsidRDefault="00000000" w:rsidRPr="00000000" w14:paraId="00000084">
            <w:pPr>
              <w:spacing w:before="0" w:line="276" w:lineRule="auto"/>
              <w:ind w:left="0" w:right="-48" w:firstLine="0"/>
              <w:rPr>
                <w:sz w:val="22"/>
                <w:szCs w:val="22"/>
              </w:rPr>
            </w:pPr>
            <w:r w:rsidDel="00000000" w:rsidR="00000000" w:rsidRPr="00000000">
              <w:rPr>
                <w:rtl w:val="0"/>
              </w:rPr>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pacing w:before="0" w:line="276" w:lineRule="auto"/>
              <w:ind w:left="899" w:right="-48" w:hanging="235"/>
              <w:rPr>
                <w:b w:val="1"/>
                <w:i w:val="1"/>
                <w:color w:val="000000"/>
                <w:sz w:val="20"/>
                <w:szCs w:val="20"/>
              </w:rPr>
            </w:pPr>
            <w:r w:rsidDel="00000000" w:rsidR="00000000" w:rsidRPr="00000000">
              <w:rPr>
                <w:i w:val="1"/>
                <w:sz w:val="20"/>
                <w:szCs w:val="20"/>
                <w:rtl w:val="0"/>
              </w:rPr>
              <w:t xml:space="preserve">D</w:t>
            </w:r>
            <w:r w:rsidDel="00000000" w:rsidR="00000000" w:rsidRPr="00000000">
              <w:rPr>
                <w:i w:val="1"/>
                <w:color w:val="000000"/>
                <w:sz w:val="20"/>
                <w:szCs w:val="20"/>
                <w:rtl w:val="0"/>
              </w:rPr>
              <w:t xml:space="preserve">o you consider that your participation in the reporting process has been adequate? </w:t>
            </w:r>
            <w:r w:rsidDel="00000000" w:rsidR="00000000" w:rsidRPr="00000000">
              <w:rPr>
                <w:rtl w:val="0"/>
              </w:rPr>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pacing w:before="0" w:line="276" w:lineRule="auto"/>
              <w:ind w:left="899" w:right="-48" w:hanging="235"/>
              <w:rPr>
                <w:b w:val="1"/>
                <w:i w:val="1"/>
                <w:color w:val="000000"/>
                <w:sz w:val="20"/>
                <w:szCs w:val="20"/>
              </w:rPr>
            </w:pPr>
            <w:r w:rsidDel="00000000" w:rsidR="00000000" w:rsidRPr="00000000">
              <w:rPr>
                <w:i w:val="1"/>
                <w:color w:val="000000"/>
                <w:sz w:val="20"/>
                <w:szCs w:val="20"/>
                <w:rtl w:val="0"/>
              </w:rPr>
              <w:t xml:space="preserve">Have your contributions been taken into consideration in the report? </w:t>
            </w:r>
            <w:r w:rsidDel="00000000" w:rsidR="00000000" w:rsidRPr="00000000">
              <w:rPr>
                <w:rtl w:val="0"/>
              </w:rPr>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before="0" w:line="276" w:lineRule="auto"/>
              <w:ind w:left="899" w:right="-48" w:hanging="235"/>
              <w:rPr>
                <w:b w:val="1"/>
                <w:i w:val="1"/>
                <w:color w:val="000000"/>
                <w:sz w:val="20"/>
                <w:szCs w:val="20"/>
              </w:rPr>
            </w:pPr>
            <w:r w:rsidDel="00000000" w:rsidR="00000000" w:rsidRPr="00000000">
              <w:rPr>
                <w:i w:val="1"/>
                <w:color w:val="000000"/>
                <w:sz w:val="20"/>
                <w:szCs w:val="20"/>
                <w:rtl w:val="0"/>
              </w:rPr>
              <w:t xml:space="preserve">If you feel there has been any progress (or setback), please explain why.</w:t>
            </w:r>
            <w:r w:rsidDel="00000000" w:rsidR="00000000" w:rsidRPr="00000000">
              <w:rPr>
                <w:rtl w:val="0"/>
              </w:rPr>
            </w:r>
          </w:p>
          <w:p w:rsidR="00000000" w:rsidDel="00000000" w:rsidP="00000000" w:rsidRDefault="00000000" w:rsidRPr="00000000" w14:paraId="00000088">
            <w:pPr>
              <w:spacing w:before="0" w:line="276" w:lineRule="auto"/>
              <w:ind w:left="284" w:right="-48" w:firstLine="0"/>
              <w:rPr>
                <w:b w:val="1"/>
                <w:i w:val="1"/>
                <w:sz w:val="22"/>
                <w:szCs w:val="22"/>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before="0" w:line="276" w:lineRule="auto"/>
              <w:ind w:left="284" w:right="-48" w:firstLine="0"/>
              <w:rPr>
                <w:b w:val="1"/>
                <w:sz w:val="22"/>
                <w:szCs w:val="22"/>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before="0" w:line="276" w:lineRule="auto"/>
              <w:ind w:left="0" w:right="-48" w:firstLine="0"/>
              <w:rPr>
                <w:sz w:val="22"/>
                <w:szCs w:val="22"/>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before="0" w:line="276" w:lineRule="auto"/>
              <w:ind w:left="0" w:right="-48" w:firstLine="0"/>
              <w:rPr>
                <w:sz w:val="22"/>
                <w:szCs w:val="22"/>
              </w:rPr>
            </w:pPr>
            <w:r w:rsidDel="00000000" w:rsidR="00000000" w:rsidRPr="00000000">
              <w:rPr>
                <w:rtl w:val="0"/>
              </w:rPr>
            </w:r>
          </w:p>
        </w:tc>
      </w:tr>
    </w:tbl>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before="0" w:line="276" w:lineRule="auto"/>
        <w:ind w:right="-48"/>
        <w:rPr/>
      </w:pPr>
      <w:r w:rsidDel="00000000" w:rsidR="00000000" w:rsidRPr="00000000">
        <w:rPr>
          <w:rtl w:val="0"/>
        </w:rPr>
        <w:t xml:space="preserve">    </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before="0" w:line="276" w:lineRule="auto"/>
        <w:ind w:right="-48"/>
        <w:rPr>
          <w:color w:val="000000"/>
          <w:sz w:val="22"/>
          <w:szCs w:val="22"/>
        </w:rPr>
      </w:pPr>
      <w:r w:rsidDel="00000000" w:rsidR="00000000" w:rsidRPr="00000000">
        <w:rPr>
          <w:rtl w:val="0"/>
        </w:rPr>
      </w:r>
    </w:p>
    <w:p w:rsidR="00000000" w:rsidDel="00000000" w:rsidP="00000000" w:rsidRDefault="00000000" w:rsidRPr="00000000" w14:paraId="0000008E">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INVOLVEMENT IN THE NATIONAL COORDINATION MECHANISMS FOR SDGs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before="0" w:line="276" w:lineRule="auto"/>
        <w:ind w:left="0" w:right="-48" w:firstLine="0"/>
        <w:rPr>
          <w:color w:val="000000"/>
          <w:sz w:val="22"/>
          <w:szCs w:val="22"/>
        </w:rPr>
      </w:pPr>
      <w:bookmarkStart w:colFirst="0" w:colLast="0" w:name="_heading=h.35nkun2" w:id="8"/>
      <w:bookmarkEnd w:id="8"/>
      <w:r w:rsidDel="00000000" w:rsidR="00000000" w:rsidRPr="00000000">
        <w:rPr>
          <w:color w:val="000000"/>
          <w:sz w:val="22"/>
          <w:szCs w:val="22"/>
          <w:rtl w:val="0"/>
        </w:rPr>
        <w:t xml:space="preserve">Has your organization or any representative of LRGs been involved in the institutional mechanisms put in place by the national government to coordinate SDG implementation (high-level commissions, inter-ministerial committees, national councils for sustainable development, national planning institutions…)? How?</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before="0" w:line="276" w:lineRule="auto"/>
        <w:ind w:left="680" w:right="-48" w:firstLine="0"/>
        <w:rPr>
          <w:color w:val="000000"/>
          <w:sz w:val="22"/>
          <w:szCs w:val="22"/>
        </w:rPr>
      </w:pPr>
      <w:r w:rsidDel="00000000" w:rsidR="00000000" w:rsidRPr="00000000">
        <w:rPr>
          <w:rtl w:val="0"/>
        </w:rPr>
      </w:r>
    </w:p>
    <w:p w:rsidR="00000000" w:rsidDel="00000000" w:rsidP="00000000" w:rsidRDefault="00000000" w:rsidRPr="00000000" w14:paraId="00000091">
      <w:pPr>
        <w:widowControl w:val="0"/>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Please select only one option</w:t>
      </w:r>
    </w:p>
    <w:p w:rsidR="00000000" w:rsidDel="00000000" w:rsidP="00000000" w:rsidRDefault="00000000" w:rsidRPr="00000000" w14:paraId="00000092">
      <w:pPr>
        <w:widowControl w:val="0"/>
        <w:spacing w:before="0" w:line="276" w:lineRule="auto"/>
        <w:ind w:left="284" w:right="-48" w:firstLine="0"/>
        <w:rPr>
          <w:b w:val="0"/>
          <w:color w:val="222222"/>
          <w:sz w:val="22"/>
          <w:szCs w:val="22"/>
        </w:rPr>
      </w:pPr>
      <w:r w:rsidDel="00000000" w:rsidR="00000000" w:rsidRPr="00000000">
        <w:rPr>
          <w:rtl w:val="0"/>
        </w:rPr>
      </w:r>
    </w:p>
    <w:p w:rsidR="00000000" w:rsidDel="00000000" w:rsidP="00000000" w:rsidRDefault="00000000" w:rsidRPr="00000000" w14:paraId="00000093">
      <w:pPr>
        <w:widowControl w:val="0"/>
        <w:spacing w:before="0" w:line="276" w:lineRule="auto"/>
        <w:ind w:left="284" w:right="-48" w:firstLine="0"/>
        <w:rPr>
          <w:b w:val="0"/>
          <w:sz w:val="22"/>
          <w:szCs w:val="22"/>
        </w:rPr>
      </w:pPr>
      <w:r w:rsidDel="00000000" w:rsidR="00000000" w:rsidRPr="00000000">
        <w:rPr>
          <w:sz w:val="22"/>
          <w:szCs w:val="22"/>
          <w:rtl w:val="0"/>
        </w:rPr>
        <w:t xml:space="preserve">⃝ No involvement at all</w:t>
      </w:r>
      <w:r w:rsidDel="00000000" w:rsidR="00000000" w:rsidRPr="00000000">
        <w:rPr>
          <w:rtl w:val="0"/>
        </w:rPr>
      </w:r>
    </w:p>
    <w:p w:rsidR="00000000" w:rsidDel="00000000" w:rsidP="00000000" w:rsidRDefault="00000000" w:rsidRPr="00000000" w14:paraId="00000094">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Through ad-hoc consultations</w:t>
      </w:r>
      <w:r w:rsidDel="00000000" w:rsidR="00000000" w:rsidRPr="00000000">
        <w:rPr>
          <w:b w:val="0"/>
          <w:sz w:val="22"/>
          <w:szCs w:val="22"/>
          <w:rtl w:val="0"/>
        </w:rPr>
        <w:t xml:space="preserve">, in few or punctual meetings, but not as a permanent member</w:t>
      </w:r>
    </w:p>
    <w:p w:rsidR="00000000" w:rsidDel="00000000" w:rsidP="00000000" w:rsidRDefault="00000000" w:rsidRPr="00000000" w14:paraId="00000095">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Regular participation, but at consultative level</w:t>
      </w:r>
      <w:r w:rsidDel="00000000" w:rsidR="00000000" w:rsidRPr="00000000">
        <w:rPr>
          <w:b w:val="0"/>
          <w:sz w:val="22"/>
          <w:szCs w:val="22"/>
          <w:rtl w:val="0"/>
        </w:rPr>
        <w:t xml:space="preserve"> (no decision-making power)</w:t>
      </w:r>
    </w:p>
    <w:p w:rsidR="00000000" w:rsidDel="00000000" w:rsidP="00000000" w:rsidRDefault="00000000" w:rsidRPr="00000000" w14:paraId="00000096">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Regular participation in the decision-making process</w:t>
      </w:r>
      <w:r w:rsidDel="00000000" w:rsidR="00000000" w:rsidRPr="00000000">
        <w:rPr>
          <w:b w:val="0"/>
          <w:sz w:val="22"/>
          <w:szCs w:val="22"/>
          <w:rtl w:val="0"/>
        </w:rPr>
        <w:t xml:space="preserve"> as an equal partner (right to vote, for instance)</w:t>
      </w:r>
    </w:p>
    <w:p w:rsidR="00000000" w:rsidDel="00000000" w:rsidP="00000000" w:rsidRDefault="00000000" w:rsidRPr="00000000" w14:paraId="00000097">
      <w:pPr>
        <w:widowControl w:val="0"/>
        <w:spacing w:before="0" w:line="276" w:lineRule="auto"/>
        <w:ind w:left="284" w:right="-48"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098">
      <w:pPr>
        <w:widowControl w:val="0"/>
        <w:spacing w:before="0" w:line="276" w:lineRule="auto"/>
        <w:ind w:left="284" w:right="-48" w:firstLine="0"/>
        <w:rPr>
          <w:b w:val="0"/>
          <w:sz w:val="22"/>
          <w:szCs w:val="22"/>
        </w:rPr>
      </w:pPr>
      <w:r w:rsidDel="00000000" w:rsidR="00000000" w:rsidRPr="00000000">
        <w:rPr>
          <w:b w:val="0"/>
          <w:sz w:val="22"/>
          <w:szCs w:val="22"/>
          <w:rtl w:val="0"/>
        </w:rPr>
        <w:t xml:space="preserve">⃝ Other, please specify: ……………………………………………………………………………………………………………………………………………………………………………………………………………………………………………………………………………………………………………………………………………</w:t>
      </w:r>
    </w:p>
    <w:p w:rsidR="00000000" w:rsidDel="00000000" w:rsidP="00000000" w:rsidRDefault="00000000" w:rsidRPr="00000000" w14:paraId="00000099">
      <w:pPr>
        <w:widowControl w:val="0"/>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9A">
      <w:pPr>
        <w:widowControl w:val="0"/>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9B">
      <w:pPr>
        <w:widowControl w:val="0"/>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9C">
      <w:pPr>
        <w:widowControl w:val="0"/>
        <w:numPr>
          <w:ilvl w:val="0"/>
          <w:numId w:val="6"/>
        </w:numPr>
        <w:pBdr>
          <w:top w:space="0" w:sz="0" w:val="nil"/>
          <w:left w:space="0" w:sz="0" w:val="nil"/>
          <w:bottom w:space="0" w:sz="0" w:val="nil"/>
          <w:right w:space="0" w:sz="0" w:val="nil"/>
          <w:between w:space="0" w:sz="0" w:val="nil"/>
        </w:pBdr>
        <w:spacing w:before="0" w:line="276" w:lineRule="auto"/>
        <w:ind w:left="680" w:right="-48" w:hanging="360"/>
        <w:rPr>
          <w:color w:val="000000"/>
          <w:sz w:val="22"/>
          <w:szCs w:val="22"/>
        </w:rPr>
      </w:pPr>
      <w:r w:rsidDel="00000000" w:rsidR="00000000" w:rsidRPr="00000000">
        <w:rPr>
          <w:color w:val="000000"/>
          <w:sz w:val="22"/>
          <w:szCs w:val="22"/>
          <w:rtl w:val="0"/>
        </w:rPr>
        <w:t xml:space="preserve">EVOLUTION OF THE INVOLVEMENT OF YOUR ORGANIZATION IN THE NATIONAL COORDINATION MECHANISMS</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before="0" w:line="276" w:lineRule="auto"/>
        <w:ind w:left="0" w:right="-48" w:firstLine="0"/>
        <w:rPr>
          <w:color w:val="000000"/>
          <w:sz w:val="22"/>
          <w:szCs w:val="22"/>
        </w:rPr>
      </w:pPr>
      <w:r w:rsidDel="00000000" w:rsidR="00000000" w:rsidRPr="00000000">
        <w:rPr>
          <w:sz w:val="22"/>
          <w:szCs w:val="22"/>
          <w:rtl w:val="0"/>
        </w:rPr>
        <w:t xml:space="preserve">H</w:t>
      </w:r>
      <w:r w:rsidDel="00000000" w:rsidR="00000000" w:rsidRPr="00000000">
        <w:rPr>
          <w:color w:val="000000"/>
          <w:sz w:val="22"/>
          <w:szCs w:val="22"/>
          <w:rtl w:val="0"/>
        </w:rPr>
        <w:t xml:space="preserve">as your organization experienced any change (progress, setback…) in its involvement in the national coordination mechanisms for the implementation and follow-up of the SDGs? </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before="0" w:line="276" w:lineRule="auto"/>
        <w:ind w:left="680" w:right="-48" w:firstLine="0"/>
        <w:rPr>
          <w:color w:val="000000"/>
          <w:sz w:val="22"/>
          <w:szCs w:val="22"/>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Please select only one option</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0" w:line="276" w:lineRule="auto"/>
        <w:ind w:left="284" w:right="-48" w:firstLine="0"/>
        <w:rPr>
          <w:b w:val="0"/>
          <w:color w:val="222222"/>
          <w:sz w:val="20"/>
          <w:szCs w:val="20"/>
          <w:u w:val="single"/>
        </w:rPr>
      </w:pPr>
      <w:r w:rsidDel="00000000" w:rsidR="00000000" w:rsidRPr="00000000">
        <w:rPr>
          <w:rtl w:val="0"/>
        </w:rPr>
      </w:r>
    </w:p>
    <w:p w:rsidR="00000000" w:rsidDel="00000000" w:rsidP="00000000" w:rsidRDefault="00000000" w:rsidRPr="00000000" w14:paraId="000000A1">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We have never participated</w:t>
      </w:r>
      <w:r w:rsidDel="00000000" w:rsidR="00000000" w:rsidRPr="00000000">
        <w:rPr>
          <w:b w:val="0"/>
          <w:sz w:val="22"/>
          <w:szCs w:val="22"/>
          <w:rtl w:val="0"/>
        </w:rPr>
        <w:t xml:space="preserve"> in the national coordination mechanisms</w:t>
      </w:r>
    </w:p>
    <w:p w:rsidR="00000000" w:rsidDel="00000000" w:rsidP="00000000" w:rsidRDefault="00000000" w:rsidRPr="00000000" w14:paraId="000000A2">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No evolution</w:t>
      </w:r>
      <w:r w:rsidDel="00000000" w:rsidR="00000000" w:rsidRPr="00000000">
        <w:rPr>
          <w:b w:val="0"/>
          <w:sz w:val="22"/>
          <w:szCs w:val="22"/>
          <w:rtl w:val="0"/>
        </w:rPr>
        <w:t xml:space="preserve"> experienced; the involvement has not changed during the past years</w:t>
      </w:r>
    </w:p>
    <w:p w:rsidR="00000000" w:rsidDel="00000000" w:rsidP="00000000" w:rsidRDefault="00000000" w:rsidRPr="00000000" w14:paraId="000000A3">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We have been more involved:</w:t>
      </w:r>
      <w:r w:rsidDel="00000000" w:rsidR="00000000" w:rsidRPr="00000000">
        <w:rPr>
          <w:b w:val="0"/>
          <w:sz w:val="22"/>
          <w:szCs w:val="22"/>
          <w:rtl w:val="0"/>
        </w:rPr>
        <w:t xml:space="preserve"> Please describe in Box 3, below</w:t>
      </w:r>
    </w:p>
    <w:p w:rsidR="00000000" w:rsidDel="00000000" w:rsidP="00000000" w:rsidRDefault="00000000" w:rsidRPr="00000000" w14:paraId="000000A4">
      <w:pPr>
        <w:widowControl w:val="0"/>
        <w:spacing w:before="0" w:line="276" w:lineRule="auto"/>
        <w:ind w:left="284" w:right="-48" w:firstLine="0"/>
        <w:rPr>
          <w:b w:val="0"/>
          <w:sz w:val="22"/>
          <w:szCs w:val="22"/>
        </w:rPr>
      </w:pPr>
      <w:r w:rsidDel="00000000" w:rsidR="00000000" w:rsidRPr="00000000">
        <w:rPr>
          <w:b w:val="0"/>
          <w:sz w:val="22"/>
          <w:szCs w:val="22"/>
          <w:rtl w:val="0"/>
        </w:rPr>
        <w:t xml:space="preserve">⃝ </w:t>
      </w:r>
      <w:r w:rsidDel="00000000" w:rsidR="00000000" w:rsidRPr="00000000">
        <w:rPr>
          <w:sz w:val="22"/>
          <w:szCs w:val="22"/>
          <w:rtl w:val="0"/>
        </w:rPr>
        <w:t xml:space="preserve">We have been less involved:</w:t>
      </w:r>
      <w:r w:rsidDel="00000000" w:rsidR="00000000" w:rsidRPr="00000000">
        <w:rPr>
          <w:b w:val="0"/>
          <w:sz w:val="22"/>
          <w:szCs w:val="22"/>
          <w:rtl w:val="0"/>
        </w:rPr>
        <w:t xml:space="preserve"> Please describe in Box 3, below</w:t>
      </w:r>
    </w:p>
    <w:p w:rsidR="00000000" w:rsidDel="00000000" w:rsidP="00000000" w:rsidRDefault="00000000" w:rsidRPr="00000000" w14:paraId="000000A5">
      <w:pPr>
        <w:spacing w:before="0" w:line="276" w:lineRule="auto"/>
        <w:ind w:left="284" w:right="-48"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0A6">
      <w:pPr>
        <w:spacing w:before="0" w:line="276" w:lineRule="auto"/>
        <w:ind w:left="284" w:right="-48" w:firstLine="0"/>
        <w:rPr>
          <w:b w:val="0"/>
          <w:sz w:val="22"/>
          <w:szCs w:val="22"/>
        </w:rPr>
      </w:pPr>
      <w:r w:rsidDel="00000000" w:rsidR="00000000" w:rsidRPr="00000000">
        <w:rPr>
          <w:rtl w:val="0"/>
        </w:rPr>
      </w:r>
    </w:p>
    <w:p w:rsidR="00000000" w:rsidDel="00000000" w:rsidP="00000000" w:rsidRDefault="00000000" w:rsidRPr="00000000" w14:paraId="000000A7">
      <w:pPr>
        <w:spacing w:before="0" w:line="276" w:lineRule="auto"/>
        <w:ind w:left="284" w:right="-48" w:firstLine="0"/>
        <w:rPr>
          <w:b w:val="0"/>
          <w:sz w:val="22"/>
          <w:szCs w:val="22"/>
        </w:rPr>
      </w:pPr>
      <w:r w:rsidDel="00000000" w:rsidR="00000000" w:rsidRPr="00000000">
        <w:rPr>
          <w:rtl w:val="0"/>
        </w:rPr>
      </w:r>
    </w:p>
    <w:tbl>
      <w:tblPr>
        <w:tblStyle w:val="Table4"/>
        <w:tblW w:w="9781.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rHeight w:val="42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before="0" w:line="276" w:lineRule="auto"/>
              <w:ind w:left="0" w:right="-48" w:firstLine="0"/>
              <w:rPr>
                <w:b w:val="1"/>
                <w:i w:val="1"/>
                <w:sz w:val="20"/>
                <w:szCs w:val="20"/>
              </w:rPr>
            </w:pPr>
            <w:r w:rsidDel="00000000" w:rsidR="00000000" w:rsidRPr="00000000">
              <w:rPr>
                <w:sz w:val="22"/>
                <w:szCs w:val="22"/>
                <w:rtl w:val="0"/>
              </w:rPr>
              <w:t xml:space="preserve">Box 3. Tell us more!</w:t>
            </w:r>
            <w:r w:rsidDel="00000000" w:rsidR="00000000" w:rsidRPr="00000000">
              <w:rPr>
                <w:rtl w:val="0"/>
              </w:rPr>
            </w:r>
          </w:p>
          <w:p w:rsidR="00000000" w:rsidDel="00000000" w:rsidP="00000000" w:rsidRDefault="00000000" w:rsidRPr="00000000" w14:paraId="000000A9">
            <w:pPr>
              <w:widowControl w:val="0"/>
              <w:spacing w:before="0" w:line="276" w:lineRule="auto"/>
              <w:ind w:left="284" w:right="-48" w:hanging="20"/>
              <w:rPr>
                <w:b w:val="1"/>
                <w:i w:val="1"/>
                <w:sz w:val="22"/>
                <w:szCs w:val="22"/>
              </w:rPr>
            </w:pPr>
            <w:r w:rsidDel="00000000" w:rsidR="00000000" w:rsidRPr="00000000">
              <w:rPr>
                <w:rtl w:val="0"/>
              </w:rPr>
            </w:r>
          </w:p>
          <w:p w:rsidR="00000000" w:rsidDel="00000000" w:rsidP="00000000" w:rsidRDefault="00000000" w:rsidRPr="00000000" w14:paraId="000000AA">
            <w:pPr>
              <w:widowControl w:val="0"/>
              <w:numPr>
                <w:ilvl w:val="0"/>
                <w:numId w:val="4"/>
              </w:numPr>
              <w:pBdr>
                <w:top w:space="0" w:sz="0" w:val="nil"/>
                <w:left w:space="0" w:sz="0" w:val="nil"/>
                <w:bottom w:space="0" w:sz="0" w:val="nil"/>
                <w:right w:space="0" w:sz="0" w:val="nil"/>
                <w:between w:space="0" w:sz="0" w:val="nil"/>
              </w:pBdr>
              <w:spacing w:line="276" w:lineRule="auto"/>
              <w:ind w:left="720" w:right="120" w:hanging="360"/>
              <w:rPr>
                <w:b w:val="1"/>
                <w:i w:val="1"/>
                <w:color w:val="000000"/>
                <w:sz w:val="20"/>
                <w:szCs w:val="20"/>
              </w:rPr>
            </w:pPr>
            <w:r w:rsidDel="00000000" w:rsidR="00000000" w:rsidRPr="00000000">
              <w:rPr>
                <w:i w:val="1"/>
                <w:color w:val="000000"/>
                <w:sz w:val="20"/>
                <w:szCs w:val="20"/>
                <w:rtl w:val="0"/>
              </w:rPr>
              <w:t xml:space="preserve">Is there a clear vertical cooperation between the national government and the LRGs? If yes, can you explain how it works? If not, why not?</w:t>
            </w:r>
            <w:r w:rsidDel="00000000" w:rsidR="00000000" w:rsidRPr="00000000">
              <w:rPr>
                <w:rtl w:val="0"/>
              </w:rPr>
            </w:r>
          </w:p>
          <w:p w:rsidR="00000000" w:rsidDel="00000000" w:rsidP="00000000" w:rsidRDefault="00000000" w:rsidRPr="00000000" w14:paraId="000000AB">
            <w:pPr>
              <w:widowControl w:val="0"/>
              <w:numPr>
                <w:ilvl w:val="0"/>
                <w:numId w:val="4"/>
              </w:numPr>
              <w:pBdr>
                <w:top w:space="0" w:sz="0" w:val="nil"/>
                <w:left w:space="0" w:sz="0" w:val="nil"/>
                <w:bottom w:space="0" w:sz="0" w:val="nil"/>
                <w:right w:space="0" w:sz="0" w:val="nil"/>
                <w:between w:space="0" w:sz="0" w:val="nil"/>
              </w:pBdr>
              <w:spacing w:line="276" w:lineRule="auto"/>
              <w:ind w:left="720" w:right="120" w:hanging="360"/>
              <w:rPr>
                <w:b w:val="1"/>
                <w:i w:val="1"/>
                <w:color w:val="000000"/>
                <w:sz w:val="20"/>
                <w:szCs w:val="20"/>
              </w:rPr>
            </w:pPr>
            <w:r w:rsidDel="00000000" w:rsidR="00000000" w:rsidRPr="00000000">
              <w:rPr>
                <w:i w:val="1"/>
                <w:color w:val="000000"/>
                <w:sz w:val="20"/>
                <w:szCs w:val="20"/>
                <w:rtl w:val="0"/>
              </w:rPr>
              <w:t xml:space="preserve">Has your involvement (whether direct or indirect) in the national coordination institutions/mechanisms had any impact on the dialogue and cooperation between the national government and LRGs? If yes, how?</w:t>
            </w:r>
            <w:r w:rsidDel="00000000" w:rsidR="00000000" w:rsidRPr="00000000">
              <w:rPr>
                <w:rtl w:val="0"/>
              </w:rPr>
            </w:r>
          </w:p>
          <w:p w:rsidR="00000000" w:rsidDel="00000000" w:rsidP="00000000" w:rsidRDefault="00000000" w:rsidRPr="00000000" w14:paraId="000000AC">
            <w:pPr>
              <w:widowControl w:val="0"/>
              <w:numPr>
                <w:ilvl w:val="0"/>
                <w:numId w:val="4"/>
              </w:numPr>
              <w:pBdr>
                <w:top w:space="0" w:sz="0" w:val="nil"/>
                <w:left w:space="0" w:sz="0" w:val="nil"/>
                <w:bottom w:space="0" w:sz="0" w:val="nil"/>
                <w:right w:space="0" w:sz="0" w:val="nil"/>
                <w:between w:space="0" w:sz="0" w:val="nil"/>
              </w:pBdr>
              <w:spacing w:before="0" w:line="276" w:lineRule="auto"/>
              <w:ind w:left="720" w:right="120" w:hanging="360"/>
              <w:rPr>
                <w:b w:val="1"/>
                <w:i w:val="1"/>
                <w:color w:val="000000"/>
                <w:sz w:val="20"/>
                <w:szCs w:val="20"/>
              </w:rPr>
            </w:pPr>
            <w:r w:rsidDel="00000000" w:rsidR="00000000" w:rsidRPr="00000000">
              <w:rPr>
                <w:i w:val="1"/>
                <w:color w:val="000000"/>
                <w:sz w:val="20"/>
                <w:szCs w:val="20"/>
                <w:rtl w:val="0"/>
              </w:rPr>
              <w:t xml:space="preserve">Has it had an influence on the horizontal cooperation between LRGs themselves (regions, provinces and municipalities)? If so, how?</w:t>
            </w: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0" w:line="276" w:lineRule="auto"/>
              <w:ind w:left="0" w:right="-48" w:firstLine="0"/>
              <w:rPr>
                <w:sz w:val="22"/>
                <w:szCs w:val="22"/>
              </w:rPr>
            </w:pPr>
            <w:r w:rsidDel="00000000" w:rsidR="00000000" w:rsidRPr="00000000">
              <w:rPr>
                <w:rtl w:val="0"/>
              </w:rPr>
            </w:r>
          </w:p>
        </w:tc>
      </w:tr>
    </w:tbl>
    <w:p w:rsidR="00000000" w:rsidDel="00000000" w:rsidP="00000000" w:rsidRDefault="00000000" w:rsidRPr="00000000" w14:paraId="000000AE">
      <w:pPr>
        <w:widowControl w:val="0"/>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AF">
      <w:pPr>
        <w:widowControl w:val="0"/>
        <w:spacing w:before="0" w:line="276" w:lineRule="auto"/>
        <w:ind w:left="284" w:right="-48" w:firstLine="0"/>
        <w:rPr>
          <w:sz w:val="22"/>
          <w:szCs w:val="22"/>
        </w:rPr>
      </w:pPr>
      <w:r w:rsidDel="00000000" w:rsidR="00000000" w:rsidRPr="00000000">
        <w:rPr>
          <w:rtl w:val="0"/>
        </w:rPr>
      </w:r>
    </w:p>
    <w:p w:rsidR="00000000" w:rsidDel="00000000" w:rsidP="00000000" w:rsidRDefault="00000000" w:rsidRPr="00000000" w14:paraId="000000B0">
      <w:pPr>
        <w:pStyle w:val="Heading1"/>
        <w:pBdr>
          <w:top w:space="0" w:sz="0" w:val="nil"/>
          <w:left w:space="0" w:sz="0" w:val="nil"/>
          <w:bottom w:space="0" w:sz="0" w:val="nil"/>
          <w:right w:space="0" w:sz="0" w:val="nil"/>
          <w:between w:space="0" w:sz="0" w:val="nil"/>
        </w:pBdr>
        <w:spacing w:before="0" w:line="276" w:lineRule="auto"/>
        <w:ind w:left="0" w:firstLine="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0" w:line="276" w:lineRule="auto"/>
        <w:ind w:left="0" w:right="-48" w:firstLine="0"/>
        <w:rPr>
          <w:color w:val="0070c0"/>
          <w:sz w:val="28"/>
          <w:szCs w:val="28"/>
        </w:rPr>
      </w:pPr>
      <w:bookmarkStart w:colFirst="0" w:colLast="0" w:name="_heading=h.44sinio" w:id="9"/>
      <w:bookmarkEnd w:id="9"/>
      <w:r w:rsidDel="00000000" w:rsidR="00000000" w:rsidRPr="00000000">
        <w:rPr>
          <w:color w:val="0070c0"/>
          <w:sz w:val="28"/>
          <w:szCs w:val="28"/>
          <w:rtl w:val="0"/>
        </w:rPr>
        <w:t xml:space="preserve">Section III. Inspiring practices on the five SDGs under review at the 2025 HLPF </w:t>
      </w:r>
    </w:p>
    <w:p w:rsidR="00000000" w:rsidDel="00000000" w:rsidP="00000000" w:rsidRDefault="00000000" w:rsidRPr="00000000" w14:paraId="000000B2">
      <w:pPr>
        <w:spacing w:before="0" w:line="276" w:lineRule="auto"/>
        <w:ind w:left="0" w:firstLine="0"/>
        <w:rPr>
          <w:b w:val="0"/>
          <w:sz w:val="22"/>
          <w:szCs w:val="22"/>
        </w:rPr>
      </w:pPr>
      <w:r w:rsidDel="00000000" w:rsidR="00000000" w:rsidRPr="00000000">
        <w:rPr>
          <w:rtl w:val="0"/>
        </w:rPr>
      </w:r>
    </w:p>
    <w:p w:rsidR="00000000" w:rsidDel="00000000" w:rsidP="00000000" w:rsidRDefault="00000000" w:rsidRPr="00000000" w14:paraId="000000B3">
      <w:pPr>
        <w:spacing w:before="0" w:line="276" w:lineRule="auto"/>
        <w:ind w:left="0" w:firstLine="0"/>
        <w:rPr>
          <w:b w:val="0"/>
          <w:sz w:val="22"/>
          <w:szCs w:val="22"/>
        </w:rPr>
      </w:pPr>
      <w:r w:rsidDel="00000000" w:rsidR="00000000" w:rsidRPr="00000000">
        <w:rPr>
          <w:b w:val="0"/>
          <w:sz w:val="22"/>
          <w:szCs w:val="22"/>
          <w:rtl w:val="0"/>
        </w:rPr>
        <w:t xml:space="preserve">The following boxes aim to raise inspiring practices related to the SDGs that are under review at the 2025 HLPF:</w:t>
      </w:r>
      <w:r w:rsidDel="00000000" w:rsidR="00000000" w:rsidRPr="00000000">
        <w:rPr>
          <w:rtl w:val="0"/>
        </w:rPr>
        <w:t xml:space="preserve"> </w:t>
      </w:r>
      <w:r w:rsidDel="00000000" w:rsidR="00000000" w:rsidRPr="00000000">
        <w:rPr>
          <w:b w:val="0"/>
          <w:sz w:val="22"/>
          <w:szCs w:val="22"/>
          <w:rtl w:val="0"/>
        </w:rPr>
        <w:t xml:space="preserve">SDG 3 (Good Health and Well-Being), SDG 5 (Gender Equality), SDG 8 (Decent Work and Economic Growth), SDG 14 (Life Below Water) and SDG 17 (Partnerships for the Goals). We encourage you to submit one or two inspiring practices promoted by your organization, alone or with partners, to achieve the different SDGs and their targets.</w:t>
      </w:r>
    </w:p>
    <w:p w:rsidR="00000000" w:rsidDel="00000000" w:rsidP="00000000" w:rsidRDefault="00000000" w:rsidRPr="00000000" w14:paraId="000000B4">
      <w:pPr>
        <w:spacing w:before="0" w:line="276" w:lineRule="auto"/>
        <w:ind w:left="320" w:firstLine="0"/>
        <w:rPr>
          <w:b w:val="0"/>
          <w:sz w:val="22"/>
          <w:szCs w:val="22"/>
        </w:rPr>
      </w:pPr>
      <w:r w:rsidDel="00000000" w:rsidR="00000000" w:rsidRPr="00000000">
        <w:rPr>
          <w:rtl w:val="0"/>
        </w:rPr>
      </w:r>
    </w:p>
    <w:tbl>
      <w:tblPr>
        <w:tblStyle w:val="Table5"/>
        <w:tblW w:w="9697.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7"/>
        <w:tblGridChange w:id="0">
          <w:tblGrid>
            <w:gridCol w:w="969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spacing w:before="0" w:line="276" w:lineRule="auto"/>
              <w:ind w:left="0" w:firstLine="0"/>
              <w:rPr>
                <w:sz w:val="22"/>
                <w:szCs w:val="22"/>
              </w:rPr>
            </w:pPr>
            <w:bookmarkStart w:colFirst="0" w:colLast="0" w:name="_heading=h.2jxsxqh" w:id="10"/>
            <w:bookmarkEnd w:id="10"/>
            <w:r w:rsidDel="00000000" w:rsidR="00000000" w:rsidRPr="00000000">
              <w:rPr>
                <w:sz w:val="22"/>
                <w:szCs w:val="22"/>
                <w:rtl w:val="0"/>
              </w:rPr>
              <w:t xml:space="preserve">Box 4. LOCALIZING SDG 3 ON GOOD HEALTH AND WELL-BEING</w:t>
            </w:r>
          </w:p>
          <w:p w:rsidR="00000000" w:rsidDel="00000000" w:rsidP="00000000" w:rsidRDefault="00000000" w:rsidRPr="00000000" w14:paraId="000000B6">
            <w:pPr>
              <w:spacing w:before="0" w:line="276" w:lineRule="auto"/>
              <w:ind w:left="0" w:firstLine="0"/>
              <w:rPr>
                <w:sz w:val="22"/>
                <w:szCs w:val="22"/>
              </w:rPr>
            </w:pPr>
            <w:r w:rsidDel="00000000" w:rsidR="00000000" w:rsidRPr="00000000">
              <w:rPr>
                <w:sz w:val="22"/>
                <w:szCs w:val="22"/>
                <w:rtl w:val="0"/>
              </w:rPr>
              <w:t xml:space="preserve">Which strategies, plans, projects, institutional arrangements, budgetary measures… is your organization undertaking to localize SDG 3 on Good Health and Well-Being?</w:t>
            </w:r>
          </w:p>
          <w:p w:rsidR="00000000" w:rsidDel="00000000" w:rsidP="00000000" w:rsidRDefault="00000000" w:rsidRPr="00000000" w14:paraId="000000B7">
            <w:pPr>
              <w:spacing w:before="0" w:line="276" w:lineRule="auto"/>
              <w:ind w:left="0" w:firstLine="0"/>
              <w:rPr>
                <w:sz w:val="22"/>
                <w:szCs w:val="22"/>
              </w:rPr>
            </w:pPr>
            <w:r w:rsidDel="00000000" w:rsidR="00000000" w:rsidRPr="00000000">
              <w:rPr>
                <w:rtl w:val="0"/>
              </w:rPr>
            </w:r>
          </w:p>
          <w:p w:rsidR="00000000" w:rsidDel="00000000" w:rsidP="00000000" w:rsidRDefault="00000000" w:rsidRPr="00000000" w14:paraId="000000B8">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Kindly share one strategy, plan, project, institutional arrangement, budgetary measure etc. that you would underline as having a transformational role in the achievement of SDG 3. </w:t>
            </w:r>
            <w:r w:rsidDel="00000000" w:rsidR="00000000" w:rsidRPr="00000000">
              <w:rPr>
                <w:rtl w:val="0"/>
              </w:rPr>
            </w:r>
          </w:p>
          <w:p w:rsidR="00000000" w:rsidDel="00000000" w:rsidP="00000000" w:rsidRDefault="00000000" w:rsidRPr="00000000" w14:paraId="000000B9">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What is the greatest added value (in terms of leadership, multistakeholder collaborations, policy outputs and impact, goals, capacity to leave no one behind, cross-departmental work within the LRG/LRGA, process, results, impact, lessons learnt…)?</w:t>
            </w:r>
            <w:r w:rsidDel="00000000" w:rsidR="00000000" w:rsidRPr="00000000">
              <w:rPr>
                <w:rtl w:val="0"/>
              </w:rPr>
            </w:r>
          </w:p>
          <w:p w:rsidR="00000000" w:rsidDel="00000000" w:rsidP="00000000" w:rsidRDefault="00000000" w:rsidRPr="00000000" w14:paraId="000000BA">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Please provide the name of the initiative, a short description (4-5 sentences) and website with additional information.</w:t>
            </w:r>
            <w:r w:rsidDel="00000000" w:rsidR="00000000" w:rsidRPr="00000000">
              <w:rPr>
                <w:rtl w:val="0"/>
              </w:rPr>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before="0" w:lineRule="auto"/>
              <w:ind w:left="0" w:right="0" w:firstLine="0"/>
              <w:rPr>
                <w:sz w:val="22"/>
                <w:szCs w:val="22"/>
              </w:rPr>
            </w:pP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tc>
      </w:tr>
    </w:tbl>
    <w:p w:rsidR="00000000" w:rsidDel="00000000" w:rsidP="00000000" w:rsidRDefault="00000000" w:rsidRPr="00000000" w14:paraId="000000C0">
      <w:pPr>
        <w:pStyle w:val="Heading1"/>
        <w:spacing w:before="0" w:line="276" w:lineRule="auto"/>
        <w:ind w:left="0" w:firstLine="0"/>
        <w:rPr>
          <w:b w:val="0"/>
          <w:color w:val="000000"/>
          <w:sz w:val="22"/>
          <w:szCs w:val="22"/>
        </w:rPr>
      </w:pPr>
      <w:r w:rsidDel="00000000" w:rsidR="00000000" w:rsidRPr="00000000">
        <w:rPr>
          <w:rtl w:val="0"/>
        </w:rPr>
      </w:r>
    </w:p>
    <w:tbl>
      <w:tblPr>
        <w:tblStyle w:val="Table6"/>
        <w:tblW w:w="9697.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7"/>
        <w:tblGridChange w:id="0">
          <w:tblGrid>
            <w:gridCol w:w="969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spacing w:before="0" w:line="276" w:lineRule="auto"/>
              <w:ind w:left="0" w:firstLine="0"/>
              <w:rPr>
                <w:sz w:val="22"/>
                <w:szCs w:val="22"/>
              </w:rPr>
            </w:pPr>
            <w:r w:rsidDel="00000000" w:rsidR="00000000" w:rsidRPr="00000000">
              <w:rPr>
                <w:sz w:val="22"/>
                <w:szCs w:val="22"/>
                <w:rtl w:val="0"/>
              </w:rPr>
              <w:t xml:space="preserve">Box 5. LOCALIZING SDG 5 ON GENDER EQUALITY</w:t>
            </w:r>
          </w:p>
          <w:p w:rsidR="00000000" w:rsidDel="00000000" w:rsidP="00000000" w:rsidRDefault="00000000" w:rsidRPr="00000000" w14:paraId="000000C2">
            <w:pPr>
              <w:spacing w:before="0" w:line="276" w:lineRule="auto"/>
              <w:ind w:left="0" w:firstLine="0"/>
              <w:rPr>
                <w:sz w:val="22"/>
                <w:szCs w:val="22"/>
              </w:rPr>
            </w:pPr>
            <w:r w:rsidDel="00000000" w:rsidR="00000000" w:rsidRPr="00000000">
              <w:rPr>
                <w:sz w:val="22"/>
                <w:szCs w:val="22"/>
                <w:rtl w:val="0"/>
              </w:rPr>
              <w:t xml:space="preserve">Which strategies, plans, projects, institutional arrangements, budgetary measures… is your organization undertaking to localize SDG 5 on Gender Equality?</w:t>
            </w:r>
          </w:p>
          <w:p w:rsidR="00000000" w:rsidDel="00000000" w:rsidP="00000000" w:rsidRDefault="00000000" w:rsidRPr="00000000" w14:paraId="000000C3">
            <w:pPr>
              <w:spacing w:before="0" w:line="276" w:lineRule="auto"/>
              <w:ind w:left="0" w:firstLine="0"/>
              <w:rPr>
                <w:sz w:val="22"/>
                <w:szCs w:val="22"/>
              </w:rPr>
            </w:pPr>
            <w:r w:rsidDel="00000000" w:rsidR="00000000" w:rsidRPr="00000000">
              <w:rPr>
                <w:rtl w:val="0"/>
              </w:rPr>
            </w:r>
          </w:p>
          <w:p w:rsidR="00000000" w:rsidDel="00000000" w:rsidP="00000000" w:rsidRDefault="00000000" w:rsidRPr="00000000" w14:paraId="000000C4">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Kindly share one strategy, plan, project, institutional arrangement, budgetary measure etc. that you would underline as having a transformational role in the achievement of SDG 5. </w:t>
            </w:r>
            <w:r w:rsidDel="00000000" w:rsidR="00000000" w:rsidRPr="00000000">
              <w:rPr>
                <w:rtl w:val="0"/>
              </w:rPr>
            </w:r>
          </w:p>
          <w:p w:rsidR="00000000" w:rsidDel="00000000" w:rsidP="00000000" w:rsidRDefault="00000000" w:rsidRPr="00000000" w14:paraId="000000C5">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What is the greatest added value (in terms of leadership, multistakeholder collaborations, policy outputs and impact, goals, capacity to leave no one behind, cross-departmental work within the LRG/LRGA, process, results, impact, lessons learnt…)?</w:t>
            </w:r>
            <w:r w:rsidDel="00000000" w:rsidR="00000000" w:rsidRPr="00000000">
              <w:rPr>
                <w:rtl w:val="0"/>
              </w:rPr>
            </w:r>
          </w:p>
          <w:p w:rsidR="00000000" w:rsidDel="00000000" w:rsidP="00000000" w:rsidRDefault="00000000" w:rsidRPr="00000000" w14:paraId="000000C6">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Please provide the name of the initiative, a short description (4-5 sentences) and website with additional information.</w:t>
            </w:r>
            <w:r w:rsidDel="00000000" w:rsidR="00000000" w:rsidRPr="00000000">
              <w:rPr>
                <w:rtl w:val="0"/>
              </w:rPr>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before="0" w:lineRule="auto"/>
              <w:ind w:left="0" w:right="0" w:firstLine="0"/>
              <w:rPr>
                <w:sz w:val="22"/>
                <w:szCs w:val="22"/>
              </w:rPr>
            </w:pP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tc>
      </w:tr>
    </w:tbl>
    <w:p w:rsidR="00000000" w:rsidDel="00000000" w:rsidP="00000000" w:rsidRDefault="00000000" w:rsidRPr="00000000" w14:paraId="000000CC">
      <w:pPr>
        <w:rPr/>
      </w:pPr>
      <w:r w:rsidDel="00000000" w:rsidR="00000000" w:rsidRPr="00000000">
        <w:rPr>
          <w:rtl w:val="0"/>
        </w:rPr>
      </w:r>
    </w:p>
    <w:tbl>
      <w:tblPr>
        <w:tblStyle w:val="Table7"/>
        <w:tblW w:w="9697.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7"/>
        <w:tblGridChange w:id="0">
          <w:tblGrid>
            <w:gridCol w:w="969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spacing w:before="0" w:line="276" w:lineRule="auto"/>
              <w:ind w:left="0" w:firstLine="0"/>
              <w:rPr>
                <w:sz w:val="22"/>
                <w:szCs w:val="22"/>
              </w:rPr>
            </w:pPr>
            <w:r w:rsidDel="00000000" w:rsidR="00000000" w:rsidRPr="00000000">
              <w:rPr>
                <w:sz w:val="22"/>
                <w:szCs w:val="22"/>
                <w:rtl w:val="0"/>
              </w:rPr>
              <w:t xml:space="preserve">Box 6. LOCALIZING SDG 8 ON DECENT WORK AND ECONOMIC GROWTH</w:t>
            </w:r>
          </w:p>
          <w:p w:rsidR="00000000" w:rsidDel="00000000" w:rsidP="00000000" w:rsidRDefault="00000000" w:rsidRPr="00000000" w14:paraId="000000CE">
            <w:pPr>
              <w:spacing w:before="0" w:line="276" w:lineRule="auto"/>
              <w:ind w:left="0" w:firstLine="0"/>
              <w:rPr>
                <w:sz w:val="22"/>
                <w:szCs w:val="22"/>
              </w:rPr>
            </w:pPr>
            <w:r w:rsidDel="00000000" w:rsidR="00000000" w:rsidRPr="00000000">
              <w:rPr>
                <w:sz w:val="22"/>
                <w:szCs w:val="22"/>
                <w:rtl w:val="0"/>
              </w:rPr>
              <w:t xml:space="preserve">Which strategies, plans, projects, institutional arrangements, budgetary measures… is your organization undertaking to localize SDG 8 on Decent Work and Economic Growth?</w:t>
            </w:r>
          </w:p>
          <w:p w:rsidR="00000000" w:rsidDel="00000000" w:rsidP="00000000" w:rsidRDefault="00000000" w:rsidRPr="00000000" w14:paraId="000000CF">
            <w:pPr>
              <w:spacing w:before="0" w:line="276" w:lineRule="auto"/>
              <w:ind w:left="0" w:firstLine="0"/>
              <w:rPr>
                <w:sz w:val="22"/>
                <w:szCs w:val="22"/>
              </w:rPr>
            </w:pPr>
            <w:r w:rsidDel="00000000" w:rsidR="00000000" w:rsidRPr="00000000">
              <w:rPr>
                <w:rtl w:val="0"/>
              </w:rPr>
            </w:r>
          </w:p>
          <w:p w:rsidR="00000000" w:rsidDel="00000000" w:rsidP="00000000" w:rsidRDefault="00000000" w:rsidRPr="00000000" w14:paraId="000000D0">
            <w:pPr>
              <w:numPr>
                <w:ilvl w:val="0"/>
                <w:numId w:val="5"/>
              </w:numPr>
              <w:spacing w:before="0" w:line="276" w:lineRule="auto"/>
              <w:ind w:left="720" w:hanging="360"/>
              <w:rPr>
                <w:i w:val="1"/>
                <w:sz w:val="20"/>
                <w:szCs w:val="20"/>
              </w:rPr>
            </w:pPr>
            <w:r w:rsidDel="00000000" w:rsidR="00000000" w:rsidRPr="00000000">
              <w:rPr>
                <w:i w:val="1"/>
                <w:sz w:val="20"/>
                <w:szCs w:val="20"/>
                <w:rtl w:val="0"/>
              </w:rPr>
              <w:t xml:space="preserve">Kindly share one strategy, plan, project, institutional arrangement, budgetary measure etc. that you would underline as having a transformational role in the achievement of SDG 8. </w:t>
            </w:r>
          </w:p>
          <w:p w:rsidR="00000000" w:rsidDel="00000000" w:rsidP="00000000" w:rsidRDefault="00000000" w:rsidRPr="00000000" w14:paraId="000000D1">
            <w:pPr>
              <w:numPr>
                <w:ilvl w:val="0"/>
                <w:numId w:val="5"/>
              </w:numPr>
              <w:spacing w:before="0" w:line="276" w:lineRule="auto"/>
              <w:ind w:left="720" w:hanging="360"/>
              <w:rPr>
                <w:i w:val="1"/>
                <w:sz w:val="20"/>
                <w:szCs w:val="20"/>
              </w:rPr>
            </w:pPr>
            <w:r w:rsidDel="00000000" w:rsidR="00000000" w:rsidRPr="00000000">
              <w:rPr>
                <w:i w:val="1"/>
                <w:sz w:val="20"/>
                <w:szCs w:val="20"/>
                <w:rtl w:val="0"/>
              </w:rPr>
              <w:t xml:space="preserve">What is the greatest added value (in terms of leadership, multistakeholder collaborations, policy outputs and impact, goals, capacity to leave no one behind, cross-departmental work within the LRG/LRGA, process, results, impact, lessons learnt…)?</w:t>
            </w:r>
          </w:p>
          <w:p w:rsidR="00000000" w:rsidDel="00000000" w:rsidP="00000000" w:rsidRDefault="00000000" w:rsidRPr="00000000" w14:paraId="000000D2">
            <w:pPr>
              <w:numPr>
                <w:ilvl w:val="0"/>
                <w:numId w:val="5"/>
              </w:numPr>
              <w:spacing w:before="0" w:line="276" w:lineRule="auto"/>
              <w:ind w:left="720" w:hanging="360"/>
              <w:rPr>
                <w:i w:val="1"/>
                <w:sz w:val="20"/>
                <w:szCs w:val="20"/>
              </w:rPr>
            </w:pPr>
            <w:r w:rsidDel="00000000" w:rsidR="00000000" w:rsidRPr="00000000">
              <w:rPr>
                <w:i w:val="1"/>
                <w:sz w:val="20"/>
                <w:szCs w:val="20"/>
                <w:rtl w:val="0"/>
              </w:rPr>
              <w:t xml:space="preserve">Please provide the name of the initiative, a short description (4-5 sentences) and website with additional information.</w:t>
            </w: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0" w:lineRule="auto"/>
              <w:ind w:left="0" w:right="0" w:firstLine="0"/>
              <w:rPr>
                <w:sz w:val="22"/>
                <w:szCs w:val="22"/>
              </w:rPr>
            </w:pP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tc>
      </w:tr>
    </w:tbl>
    <w:p w:rsidR="00000000" w:rsidDel="00000000" w:rsidP="00000000" w:rsidRDefault="00000000" w:rsidRPr="00000000" w14:paraId="000000D8">
      <w:pPr>
        <w:rPr/>
      </w:pPr>
      <w:r w:rsidDel="00000000" w:rsidR="00000000" w:rsidRPr="00000000">
        <w:rPr>
          <w:rtl w:val="0"/>
        </w:rPr>
      </w:r>
    </w:p>
    <w:tbl>
      <w:tblPr>
        <w:tblStyle w:val="Table8"/>
        <w:tblW w:w="9697.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7"/>
        <w:tblGridChange w:id="0">
          <w:tblGrid>
            <w:gridCol w:w="969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spacing w:before="0" w:line="276" w:lineRule="auto"/>
              <w:ind w:left="0" w:firstLine="0"/>
              <w:rPr>
                <w:sz w:val="22"/>
                <w:szCs w:val="22"/>
              </w:rPr>
            </w:pPr>
            <w:r w:rsidDel="00000000" w:rsidR="00000000" w:rsidRPr="00000000">
              <w:rPr>
                <w:sz w:val="22"/>
                <w:szCs w:val="22"/>
                <w:rtl w:val="0"/>
              </w:rPr>
              <w:t xml:space="preserve">Box 7. LOCALIZING SDG 14 ON LIFE BELOW WATER</w:t>
            </w:r>
          </w:p>
          <w:p w:rsidR="00000000" w:rsidDel="00000000" w:rsidP="00000000" w:rsidRDefault="00000000" w:rsidRPr="00000000" w14:paraId="000000DA">
            <w:pPr>
              <w:spacing w:before="0" w:line="276" w:lineRule="auto"/>
              <w:ind w:left="0" w:firstLine="0"/>
              <w:rPr>
                <w:sz w:val="22"/>
                <w:szCs w:val="22"/>
              </w:rPr>
            </w:pPr>
            <w:r w:rsidDel="00000000" w:rsidR="00000000" w:rsidRPr="00000000">
              <w:rPr>
                <w:sz w:val="22"/>
                <w:szCs w:val="22"/>
                <w:rtl w:val="0"/>
              </w:rPr>
              <w:t xml:space="preserve">Which strategies, plans, projects, institutional arrangements, budgetary measures… is your organization undertaking to localize SDG 14 on Life Below Water?</w:t>
            </w:r>
          </w:p>
          <w:p w:rsidR="00000000" w:rsidDel="00000000" w:rsidP="00000000" w:rsidRDefault="00000000" w:rsidRPr="00000000" w14:paraId="000000DB">
            <w:pPr>
              <w:spacing w:before="0" w:line="276" w:lineRule="auto"/>
              <w:ind w:left="0" w:firstLine="0"/>
              <w:rPr>
                <w:sz w:val="22"/>
                <w:szCs w:val="22"/>
              </w:rPr>
            </w:pPr>
            <w:r w:rsidDel="00000000" w:rsidR="00000000" w:rsidRPr="00000000">
              <w:rPr>
                <w:rtl w:val="0"/>
              </w:rPr>
            </w:r>
          </w:p>
          <w:p w:rsidR="00000000" w:rsidDel="00000000" w:rsidP="00000000" w:rsidRDefault="00000000" w:rsidRPr="00000000" w14:paraId="000000DC">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Kindly share one strategy, plan, project, institutional arrangement, budgetary measure etc. that you would underline as having a transformational role in the achievement of SDG 14. </w:t>
            </w:r>
            <w:r w:rsidDel="00000000" w:rsidR="00000000" w:rsidRPr="00000000">
              <w:rPr>
                <w:rtl w:val="0"/>
              </w:rPr>
            </w:r>
          </w:p>
          <w:p w:rsidR="00000000" w:rsidDel="00000000" w:rsidP="00000000" w:rsidRDefault="00000000" w:rsidRPr="00000000" w14:paraId="000000DD">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What is the greatest added value (in terms of leadership, multistakeholder collaborations, policy outputs and impact, goals, capacity to leave no one behind, cross-departmental work within the LRG/LRGA, process, results, impact, lessons learnt…)?</w:t>
            </w:r>
            <w:r w:rsidDel="00000000" w:rsidR="00000000" w:rsidRPr="00000000">
              <w:rPr>
                <w:rtl w:val="0"/>
              </w:rPr>
            </w:r>
          </w:p>
          <w:p w:rsidR="00000000" w:rsidDel="00000000" w:rsidP="00000000" w:rsidRDefault="00000000" w:rsidRPr="00000000" w14:paraId="000000DE">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Please provide the name of the initiative, a short description (4-5 sentences) and website with additional information.</w:t>
            </w:r>
            <w:r w:rsidDel="00000000" w:rsidR="00000000" w:rsidRPr="00000000">
              <w:rPr>
                <w:rtl w:val="0"/>
              </w:rPr>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0" w:lineRule="auto"/>
              <w:ind w:left="0" w:right="0" w:firstLine="0"/>
              <w:rPr>
                <w:sz w:val="22"/>
                <w:szCs w:val="22"/>
              </w:rPr>
            </w:pP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tc>
      </w:tr>
    </w:tbl>
    <w:p w:rsidR="00000000" w:rsidDel="00000000" w:rsidP="00000000" w:rsidRDefault="00000000" w:rsidRPr="00000000" w14:paraId="000000E4">
      <w:pPr>
        <w:rPr/>
      </w:pPr>
      <w:r w:rsidDel="00000000" w:rsidR="00000000" w:rsidRPr="00000000">
        <w:rPr>
          <w:rtl w:val="0"/>
        </w:rPr>
      </w:r>
    </w:p>
    <w:tbl>
      <w:tblPr>
        <w:tblStyle w:val="Table9"/>
        <w:tblW w:w="9697.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7"/>
        <w:tblGridChange w:id="0">
          <w:tblGrid>
            <w:gridCol w:w="969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spacing w:before="0" w:line="276" w:lineRule="auto"/>
              <w:ind w:left="0" w:firstLine="0"/>
              <w:rPr>
                <w:sz w:val="22"/>
                <w:szCs w:val="22"/>
              </w:rPr>
            </w:pPr>
            <w:r w:rsidDel="00000000" w:rsidR="00000000" w:rsidRPr="00000000">
              <w:rPr>
                <w:sz w:val="22"/>
                <w:szCs w:val="22"/>
                <w:rtl w:val="0"/>
              </w:rPr>
              <w:t xml:space="preserve">Box 8. LOCALIZING SDG 17 ON PARTNERSHIPS FOR THE GOALS</w:t>
            </w:r>
          </w:p>
          <w:p w:rsidR="00000000" w:rsidDel="00000000" w:rsidP="00000000" w:rsidRDefault="00000000" w:rsidRPr="00000000" w14:paraId="000000E6">
            <w:pPr>
              <w:spacing w:before="0" w:line="276" w:lineRule="auto"/>
              <w:ind w:left="0" w:firstLine="0"/>
              <w:rPr>
                <w:sz w:val="22"/>
                <w:szCs w:val="22"/>
              </w:rPr>
            </w:pPr>
            <w:r w:rsidDel="00000000" w:rsidR="00000000" w:rsidRPr="00000000">
              <w:rPr>
                <w:sz w:val="22"/>
                <w:szCs w:val="22"/>
                <w:rtl w:val="0"/>
              </w:rPr>
              <w:t xml:space="preserve">Which strategies, plans, projects, institutional arrangements, budgetary measures… is your organization undertaking to localize SDG 17 on Partnerships for the Goals?</w:t>
            </w:r>
          </w:p>
          <w:p w:rsidR="00000000" w:rsidDel="00000000" w:rsidP="00000000" w:rsidRDefault="00000000" w:rsidRPr="00000000" w14:paraId="000000E7">
            <w:pPr>
              <w:spacing w:before="0" w:line="276" w:lineRule="auto"/>
              <w:ind w:left="0" w:firstLine="0"/>
              <w:rPr>
                <w:sz w:val="22"/>
                <w:szCs w:val="22"/>
              </w:rPr>
            </w:pPr>
            <w:r w:rsidDel="00000000" w:rsidR="00000000" w:rsidRPr="00000000">
              <w:rPr>
                <w:rtl w:val="0"/>
              </w:rPr>
            </w:r>
          </w:p>
          <w:p w:rsidR="00000000" w:rsidDel="00000000" w:rsidP="00000000" w:rsidRDefault="00000000" w:rsidRPr="00000000" w14:paraId="000000E8">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Kindly share one strategy, plan, project, institutional arrangement, budgetary measure etc. that you would underline as having a transformational role in the achievement of SDG 17. </w:t>
            </w:r>
            <w:r w:rsidDel="00000000" w:rsidR="00000000" w:rsidRPr="00000000">
              <w:rPr>
                <w:rtl w:val="0"/>
              </w:rPr>
            </w:r>
          </w:p>
          <w:p w:rsidR="00000000" w:rsidDel="00000000" w:rsidP="00000000" w:rsidRDefault="00000000" w:rsidRPr="00000000" w14:paraId="000000E9">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What is the greatest added value (in terms of leadership, multistakeholder collaborations, policy outputs and impact, goals, capacity to leave no one behind, cross-departmental work within the LRG/LRGA, process, results, impact, lessons learnt…)?</w:t>
            </w:r>
            <w:r w:rsidDel="00000000" w:rsidR="00000000" w:rsidRPr="00000000">
              <w:rPr>
                <w:rtl w:val="0"/>
              </w:rPr>
            </w:r>
          </w:p>
          <w:p w:rsidR="00000000" w:rsidDel="00000000" w:rsidP="00000000" w:rsidRDefault="00000000" w:rsidRPr="00000000" w14:paraId="000000EA">
            <w:pPr>
              <w:numPr>
                <w:ilvl w:val="0"/>
                <w:numId w:val="5"/>
              </w:numPr>
              <w:spacing w:before="0" w:line="276" w:lineRule="auto"/>
              <w:ind w:left="720" w:hanging="360"/>
              <w:rPr>
                <w:b w:val="1"/>
                <w:i w:val="1"/>
                <w:sz w:val="20"/>
                <w:szCs w:val="20"/>
              </w:rPr>
            </w:pPr>
            <w:r w:rsidDel="00000000" w:rsidR="00000000" w:rsidRPr="00000000">
              <w:rPr>
                <w:i w:val="1"/>
                <w:sz w:val="20"/>
                <w:szCs w:val="20"/>
                <w:rtl w:val="0"/>
              </w:rPr>
              <w:t xml:space="preserve">Please provide the name of the initiative, a short description (4-5 sentences) and website with additional information.</w:t>
            </w: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0" w:lineRule="auto"/>
              <w:ind w:left="0" w:right="0" w:firstLine="0"/>
              <w:rPr>
                <w:sz w:val="22"/>
                <w:szCs w:val="22"/>
              </w:rPr>
            </w:pPr>
            <w:r w:rsidDel="00000000" w:rsidR="00000000" w:rsidRPr="00000000">
              <w:rPr>
                <w:rtl w:val="0"/>
              </w:rPr>
            </w:r>
          </w:p>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before="0" w:lineRule="auto"/>
              <w:ind w:left="0" w:right="0" w:firstLine="0"/>
              <w:rPr>
                <w:b w:val="1"/>
                <w:sz w:val="22"/>
                <w:szCs w:val="22"/>
              </w:rPr>
            </w:pPr>
            <w:r w:rsidDel="00000000" w:rsidR="00000000" w:rsidRPr="00000000">
              <w:rPr>
                <w:rtl w:val="0"/>
              </w:rPr>
            </w:r>
          </w:p>
        </w:tc>
      </w:tr>
    </w:tbl>
    <w:p w:rsidR="00000000" w:rsidDel="00000000" w:rsidP="00000000" w:rsidRDefault="00000000" w:rsidRPr="00000000" w14:paraId="000000F0">
      <w:pPr>
        <w:pStyle w:val="Heading1"/>
        <w:spacing w:before="0" w:line="276" w:lineRule="auto"/>
        <w:ind w:left="0" w:firstLine="0"/>
        <w:rPr>
          <w:color w:val="000000"/>
          <w:sz w:val="24"/>
          <w:szCs w:val="24"/>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widowControl w:val="0"/>
        <w:spacing w:before="0" w:line="276" w:lineRule="auto"/>
        <w:ind w:left="0" w:firstLine="0"/>
        <w:rPr>
          <w:color w:val="f79646"/>
          <w:sz w:val="22"/>
          <w:szCs w:val="22"/>
        </w:rPr>
      </w:pPr>
      <w:r w:rsidDel="00000000" w:rsidR="00000000" w:rsidRPr="00000000">
        <w:rPr>
          <w:rtl w:val="0"/>
        </w:rPr>
      </w:r>
    </w:p>
    <w:p w:rsidR="00000000" w:rsidDel="00000000" w:rsidP="00000000" w:rsidRDefault="00000000" w:rsidRPr="00000000" w14:paraId="000000F3">
      <w:pPr>
        <w:widowControl w:val="0"/>
        <w:spacing w:before="0" w:line="276" w:lineRule="auto"/>
        <w:ind w:left="0" w:right="202.2047244094489" w:firstLine="0"/>
        <w:rPr>
          <w:i w:val="1"/>
          <w:color w:val="ff0000"/>
          <w:sz w:val="22"/>
          <w:szCs w:val="22"/>
        </w:rPr>
      </w:pPr>
      <w:r w:rsidDel="00000000" w:rsidR="00000000" w:rsidRPr="00000000">
        <w:rPr>
          <w:i w:val="1"/>
          <w:color w:val="ff0000"/>
          <w:sz w:val="22"/>
          <w:szCs w:val="22"/>
          <w:rtl w:val="0"/>
        </w:rPr>
        <w:t xml:space="preserve">Section IV is</w:t>
      </w:r>
      <w:r w:rsidDel="00000000" w:rsidR="00000000" w:rsidRPr="00000000">
        <w:rPr>
          <w:i w:val="1"/>
          <w:color w:val="ff0000"/>
          <w:sz w:val="22"/>
          <w:szCs w:val="22"/>
          <w:rtl w:val="0"/>
        </w:rPr>
        <w:t xml:space="preserve"> only for European LRGAs. If you are not a European LRGA, please skip it: you can now submit your responses!</w:t>
      </w:r>
    </w:p>
    <w:p w:rsidR="00000000" w:rsidDel="00000000" w:rsidP="00000000" w:rsidRDefault="00000000" w:rsidRPr="00000000" w14:paraId="000000F4">
      <w:pPr>
        <w:spacing w:before="0" w:line="276" w:lineRule="auto"/>
        <w:ind w:left="0" w:right="-48" w:firstLine="0"/>
        <w:rPr>
          <w:b w:val="0"/>
          <w:sz w:val="22"/>
          <w:szCs w:val="22"/>
        </w:rPr>
      </w:pPr>
      <w:r w:rsidDel="00000000" w:rsidR="00000000" w:rsidRPr="00000000">
        <w:rPr>
          <w:rtl w:val="0"/>
        </w:rPr>
      </w:r>
    </w:p>
    <w:p w:rsidR="00000000" w:rsidDel="00000000" w:rsidP="00000000" w:rsidRDefault="00000000" w:rsidRPr="00000000" w14:paraId="000000F5">
      <w:pPr>
        <w:spacing w:before="0" w:line="276" w:lineRule="auto"/>
        <w:ind w:left="0" w:right="-48" w:firstLine="0"/>
        <w:rPr>
          <w:b w:val="0"/>
          <w:sz w:val="22"/>
          <w:szCs w:val="22"/>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8" w:firstLine="0"/>
        <w:rPr>
          <w:color w:val="0070c0"/>
          <w:sz w:val="28"/>
          <w:szCs w:val="28"/>
        </w:rPr>
      </w:pPr>
      <w:bookmarkStart w:colFirst="0" w:colLast="0" w:name="_heading=h.t5l2if5fjvh6" w:id="11"/>
      <w:bookmarkEnd w:id="11"/>
      <w:r w:rsidDel="00000000" w:rsidR="00000000" w:rsidRPr="00000000">
        <w:rPr>
          <w:color w:val="0070c0"/>
          <w:sz w:val="28"/>
          <w:szCs w:val="28"/>
          <w:rtl w:val="0"/>
        </w:rPr>
        <w:t xml:space="preserve">Section IV. Additional questions for the European section</w:t>
      </w:r>
    </w:p>
    <w:p w:rsidR="00000000" w:rsidDel="00000000" w:rsidP="00000000" w:rsidRDefault="00000000" w:rsidRPr="00000000" w14:paraId="000000F7">
      <w:pPr>
        <w:spacing w:before="0" w:line="276" w:lineRule="auto"/>
        <w:ind w:left="0" w:right="-48" w:firstLine="0"/>
        <w:rPr>
          <w:b w:val="0"/>
          <w:sz w:val="22"/>
          <w:szCs w:val="22"/>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20" w:firstLine="0"/>
        <w:rPr>
          <w:b w:val="0"/>
          <w:sz w:val="22"/>
          <w:szCs w:val="22"/>
        </w:rPr>
      </w:pPr>
      <w:r w:rsidDel="00000000" w:rsidR="00000000" w:rsidRPr="00000000">
        <w:rPr>
          <w:b w:val="0"/>
          <w:sz w:val="22"/>
          <w:szCs w:val="22"/>
          <w:rtl w:val="0"/>
        </w:rPr>
        <w:t xml:space="preserve">SDG 3 (Good Health and Well-being), SDG 5 (Gender Equality) and SDG 8 (Decent Work and Economic Growth) are under review at the 2025 HLPF. They are critical for advancing territorial cohesion within the European Union. Monitoring and evaluation has also become a cornerstone to make sure this progress is real and effective. CEMR is carrying out studies and research on these topics and your feedback will contribute to influencing the next 2028-2034 Multiannual Financial Framework.</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20" w:firstLine="0"/>
        <w:rPr>
          <w:b w:val="0"/>
          <w:sz w:val="22"/>
          <w:szCs w:val="22"/>
        </w:rPr>
      </w:pPr>
      <w:r w:rsidDel="00000000" w:rsidR="00000000" w:rsidRPr="00000000">
        <w:rPr>
          <w:rtl w:val="0"/>
        </w:rPr>
      </w:r>
    </w:p>
    <w:p w:rsidR="00000000" w:rsidDel="00000000" w:rsidP="00000000" w:rsidRDefault="00000000" w:rsidRPr="00000000" w14:paraId="000000FA">
      <w:pPr>
        <w:widowControl w:val="0"/>
        <w:numPr>
          <w:ilvl w:val="0"/>
          <w:numId w:val="6"/>
        </w:numPr>
        <w:spacing w:before="0" w:line="276" w:lineRule="auto"/>
        <w:ind w:left="680" w:right="-48"/>
        <w:rPr>
          <w:sz w:val="22"/>
          <w:szCs w:val="22"/>
        </w:rPr>
      </w:pPr>
      <w:bookmarkStart w:colFirst="0" w:colLast="0" w:name="_heading=h.1ksv4uv" w:id="12"/>
      <w:bookmarkEnd w:id="12"/>
      <w:r w:rsidDel="00000000" w:rsidR="00000000" w:rsidRPr="00000000">
        <w:rPr>
          <w:sz w:val="22"/>
          <w:szCs w:val="22"/>
          <w:rtl w:val="0"/>
        </w:rPr>
        <w:t xml:space="preserve">MONITORING AND INDICATORS: TRACKING PROGRESS </w:t>
      </w:r>
    </w:p>
    <w:p w:rsidR="00000000" w:rsidDel="00000000" w:rsidP="00000000" w:rsidRDefault="00000000" w:rsidRPr="00000000" w14:paraId="000000FB">
      <w:pPr>
        <w:widowControl w:val="0"/>
        <w:spacing w:before="0" w:line="276" w:lineRule="auto"/>
        <w:ind w:left="0" w:right="-48" w:firstLine="0"/>
        <w:rPr>
          <w:sz w:val="22"/>
          <w:szCs w:val="22"/>
        </w:rPr>
      </w:pPr>
      <w:r w:rsidDel="00000000" w:rsidR="00000000" w:rsidRPr="00000000">
        <w:rPr>
          <w:sz w:val="22"/>
          <w:szCs w:val="22"/>
          <w:rtl w:val="0"/>
        </w:rPr>
        <w:t xml:space="preserve">Has your organization developed indicators or a mechanism to monitor the progress made in the achievement of the different SDGs and their targets in your territory? </w:t>
      </w:r>
    </w:p>
    <w:p w:rsidR="00000000" w:rsidDel="00000000" w:rsidP="00000000" w:rsidRDefault="00000000" w:rsidRPr="00000000" w14:paraId="000000FC">
      <w:pPr>
        <w:shd w:fill="ffffff" w:val="clear"/>
        <w:spacing w:before="0" w:line="276" w:lineRule="auto"/>
        <w:ind w:left="0" w:firstLine="0"/>
        <w:rPr>
          <w:sz w:val="22"/>
          <w:szCs w:val="22"/>
        </w:rPr>
      </w:pPr>
      <w:r w:rsidDel="00000000" w:rsidR="00000000" w:rsidRPr="00000000">
        <w:rPr>
          <w:rtl w:val="0"/>
        </w:rPr>
      </w:r>
    </w:p>
    <w:p w:rsidR="00000000" w:rsidDel="00000000" w:rsidP="00000000" w:rsidRDefault="00000000" w:rsidRPr="00000000" w14:paraId="000000FD">
      <w:pPr>
        <w:shd w:fill="ffffff" w:val="clear"/>
        <w:spacing w:before="0" w:line="276" w:lineRule="auto"/>
        <w:ind w:left="0" w:firstLine="0"/>
        <w:rPr>
          <w:b w:val="0"/>
          <w:sz w:val="20"/>
          <w:szCs w:val="20"/>
          <w:u w:val="single"/>
        </w:rPr>
      </w:pPr>
      <w:r w:rsidDel="00000000" w:rsidR="00000000" w:rsidRPr="00000000">
        <w:rPr>
          <w:b w:val="0"/>
          <w:sz w:val="20"/>
          <w:szCs w:val="20"/>
          <w:u w:val="single"/>
          <w:rtl w:val="0"/>
        </w:rPr>
        <w:t xml:space="preserve">Please select only one option</w:t>
      </w:r>
    </w:p>
    <w:p w:rsidR="00000000" w:rsidDel="00000000" w:rsidP="00000000" w:rsidRDefault="00000000" w:rsidRPr="00000000" w14:paraId="000000FE">
      <w:pPr>
        <w:tabs>
          <w:tab w:val="left" w:leader="none" w:pos="1560"/>
        </w:tabs>
        <w:spacing w:before="0" w:line="276" w:lineRule="auto"/>
        <w:ind w:left="426" w:firstLine="0"/>
        <w:rPr>
          <w:sz w:val="22"/>
          <w:szCs w:val="22"/>
        </w:rPr>
      </w:pPr>
      <w:r w:rsidDel="00000000" w:rsidR="00000000" w:rsidRPr="00000000">
        <w:rPr>
          <w:rtl w:val="0"/>
        </w:rPr>
      </w:r>
    </w:p>
    <w:p w:rsidR="00000000" w:rsidDel="00000000" w:rsidP="00000000" w:rsidRDefault="00000000" w:rsidRPr="00000000" w14:paraId="000000FF">
      <w:pPr>
        <w:tabs>
          <w:tab w:val="left" w:leader="none" w:pos="1560"/>
        </w:tabs>
        <w:spacing w:before="0" w:line="276" w:lineRule="auto"/>
        <w:ind w:left="284" w:firstLine="0"/>
        <w:rPr>
          <w:b w:val="0"/>
          <w:sz w:val="22"/>
          <w:szCs w:val="22"/>
        </w:rPr>
      </w:pPr>
      <w:r w:rsidDel="00000000" w:rsidR="00000000" w:rsidRPr="00000000">
        <w:rPr>
          <w:b w:val="0"/>
          <w:sz w:val="22"/>
          <w:szCs w:val="22"/>
          <w:rtl w:val="0"/>
        </w:rPr>
        <w:t xml:space="preserve">⃝ Yes</w:t>
      </w:r>
    </w:p>
    <w:p w:rsidR="00000000" w:rsidDel="00000000" w:rsidP="00000000" w:rsidRDefault="00000000" w:rsidRPr="00000000" w14:paraId="00000100">
      <w:pPr>
        <w:spacing w:before="0" w:line="276" w:lineRule="auto"/>
        <w:ind w:left="284" w:firstLine="0"/>
        <w:rPr>
          <w:b w:val="0"/>
          <w:sz w:val="22"/>
          <w:szCs w:val="22"/>
        </w:rPr>
      </w:pPr>
      <w:r w:rsidDel="00000000" w:rsidR="00000000" w:rsidRPr="00000000">
        <w:rPr>
          <w:b w:val="0"/>
          <w:sz w:val="22"/>
          <w:szCs w:val="22"/>
          <w:rtl w:val="0"/>
        </w:rPr>
        <w:t xml:space="preserve">⃝ No </w:t>
      </w:r>
    </w:p>
    <w:p w:rsidR="00000000" w:rsidDel="00000000" w:rsidP="00000000" w:rsidRDefault="00000000" w:rsidRPr="00000000" w14:paraId="00000101">
      <w:pPr>
        <w:spacing w:before="0" w:line="276" w:lineRule="auto"/>
        <w:ind w:left="284" w:firstLine="0"/>
        <w:rPr>
          <w:b w:val="0"/>
          <w:sz w:val="22"/>
          <w:szCs w:val="22"/>
        </w:rPr>
      </w:pPr>
      <w:r w:rsidDel="00000000" w:rsidR="00000000" w:rsidRPr="00000000">
        <w:rPr>
          <w:b w:val="0"/>
          <w:sz w:val="22"/>
          <w:szCs w:val="22"/>
          <w:rtl w:val="0"/>
        </w:rPr>
        <w:t xml:space="preserve">⃝ I don’t know</w:t>
      </w:r>
    </w:p>
    <w:p w:rsidR="00000000" w:rsidDel="00000000" w:rsidP="00000000" w:rsidRDefault="00000000" w:rsidRPr="00000000" w14:paraId="00000102">
      <w:pPr>
        <w:tabs>
          <w:tab w:val="left" w:leader="none" w:pos="1560"/>
        </w:tabs>
        <w:spacing w:before="0" w:line="276" w:lineRule="auto"/>
        <w:ind w:left="284" w:firstLine="0"/>
        <w:rPr>
          <w:b w:val="0"/>
          <w:strike w:val="1"/>
          <w:sz w:val="22"/>
          <w:szCs w:val="22"/>
          <w:highlight w:val="red"/>
        </w:rPr>
      </w:pPr>
      <w:r w:rsidDel="00000000" w:rsidR="00000000" w:rsidRPr="00000000">
        <w:rPr>
          <w:b w:val="0"/>
          <w:sz w:val="22"/>
          <w:szCs w:val="22"/>
          <w:rtl w:val="0"/>
        </w:rPr>
        <w:t xml:space="preserve">⃝ Other, please specify: ……………………………………………………………………………………………………………………………………………………………….…………………………………………………………………………………………………………………………………………………………</w:t>
      </w:r>
      <w:r w:rsidDel="00000000" w:rsidR="00000000" w:rsidRPr="00000000">
        <w:rPr>
          <w:rtl w:val="0"/>
        </w:rPr>
      </w:r>
    </w:p>
    <w:p w:rsidR="00000000" w:rsidDel="00000000" w:rsidP="00000000" w:rsidRDefault="00000000" w:rsidRPr="00000000" w14:paraId="00000103">
      <w:pPr>
        <w:spacing w:before="0" w:line="276" w:lineRule="auto"/>
        <w:ind w:left="680" w:firstLine="0"/>
        <w:rPr>
          <w:b w:val="0"/>
          <w:strike w:val="1"/>
          <w:sz w:val="22"/>
          <w:szCs w:val="22"/>
          <w:highlight w:val="red"/>
        </w:rPr>
      </w:pPr>
      <w:r w:rsidDel="00000000" w:rsidR="00000000" w:rsidRPr="00000000">
        <w:rPr>
          <w:rtl w:val="0"/>
        </w:rPr>
      </w:r>
    </w:p>
    <w:p w:rsidR="00000000" w:rsidDel="00000000" w:rsidP="00000000" w:rsidRDefault="00000000" w:rsidRPr="00000000" w14:paraId="00000104">
      <w:pPr>
        <w:spacing w:before="0" w:line="276" w:lineRule="auto"/>
        <w:ind w:left="680" w:firstLine="0"/>
        <w:rPr>
          <w:b w:val="0"/>
          <w:strike w:val="1"/>
          <w:sz w:val="22"/>
          <w:szCs w:val="22"/>
          <w:highlight w:val="red"/>
        </w:rPr>
      </w:pPr>
      <w:r w:rsidDel="00000000" w:rsidR="00000000" w:rsidRPr="00000000">
        <w:rPr>
          <w:rtl w:val="0"/>
        </w:rPr>
      </w:r>
    </w:p>
    <w:tbl>
      <w:tblPr>
        <w:tblStyle w:val="Table10"/>
        <w:tblW w:w="1001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17"/>
        <w:tblGridChange w:id="0">
          <w:tblGrid>
            <w:gridCol w:w="1001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spacing w:before="0" w:lineRule="auto"/>
              <w:ind w:left="0" w:firstLine="0"/>
              <w:rPr>
                <w:sz w:val="22"/>
                <w:szCs w:val="22"/>
              </w:rPr>
            </w:pPr>
            <w:bookmarkStart w:colFirst="0" w:colLast="0" w:name="_heading=h.vyaup0h54yen" w:id="13"/>
            <w:bookmarkEnd w:id="13"/>
            <w:r w:rsidDel="00000000" w:rsidR="00000000" w:rsidRPr="00000000">
              <w:rPr>
                <w:sz w:val="22"/>
                <w:szCs w:val="22"/>
                <w:rtl w:val="0"/>
              </w:rPr>
              <w:t xml:space="preserve">Box 9. Tell us more! </w:t>
            </w:r>
          </w:p>
          <w:p w:rsidR="00000000" w:rsidDel="00000000" w:rsidP="00000000" w:rsidRDefault="00000000" w:rsidRPr="00000000" w14:paraId="00000106">
            <w:pPr>
              <w:spacing w:before="0" w:lineRule="auto"/>
              <w:ind w:left="0" w:firstLine="0"/>
              <w:rPr>
                <w:sz w:val="22"/>
                <w:szCs w:val="22"/>
              </w:rPr>
            </w:pPr>
            <w:bookmarkStart w:colFirst="0" w:colLast="0" w:name="_heading=h.ceifuu24xrq7" w:id="14"/>
            <w:bookmarkEnd w:id="14"/>
            <w:r w:rsidDel="00000000" w:rsidR="00000000" w:rsidRPr="00000000">
              <w:rPr>
                <w:rtl w:val="0"/>
              </w:rPr>
            </w:r>
          </w:p>
          <w:p w:rsidR="00000000" w:rsidDel="00000000" w:rsidP="00000000" w:rsidRDefault="00000000" w:rsidRPr="00000000" w14:paraId="00000107">
            <w:pPr>
              <w:numPr>
                <w:ilvl w:val="0"/>
                <w:numId w:val="3"/>
              </w:numPr>
              <w:spacing w:before="0" w:line="240" w:lineRule="auto"/>
              <w:ind w:left="720" w:hanging="360"/>
              <w:rPr>
                <w:i w:val="1"/>
                <w:sz w:val="20"/>
                <w:szCs w:val="20"/>
              </w:rPr>
            </w:pPr>
            <w:bookmarkStart w:colFirst="0" w:colLast="0" w:name="_heading=h.p8hsu6k0x6ln" w:id="15"/>
            <w:bookmarkEnd w:id="15"/>
            <w:r w:rsidDel="00000000" w:rsidR="00000000" w:rsidRPr="00000000">
              <w:rPr>
                <w:i w:val="1"/>
                <w:sz w:val="20"/>
                <w:szCs w:val="20"/>
                <w:rtl w:val="0"/>
              </w:rPr>
              <w:t xml:space="preserve">Have you created a new indicator system aligned with the SDGs? Have you adapted an existing one? Are you using sets of indicators such as the UN-Habitat Global Urban Monitoring Framework or the European Commission’s JRC Handbook for VLRs? How have you prioritized some indicators over others?</w:t>
            </w:r>
          </w:p>
          <w:p w:rsidR="00000000" w:rsidDel="00000000" w:rsidP="00000000" w:rsidRDefault="00000000" w:rsidRPr="00000000" w14:paraId="00000108">
            <w:pPr>
              <w:numPr>
                <w:ilvl w:val="0"/>
                <w:numId w:val="3"/>
              </w:numPr>
              <w:spacing w:before="0" w:line="240" w:lineRule="auto"/>
              <w:ind w:left="720" w:hanging="360"/>
              <w:rPr>
                <w:i w:val="1"/>
                <w:sz w:val="20"/>
                <w:szCs w:val="20"/>
              </w:rPr>
            </w:pPr>
            <w:bookmarkStart w:colFirst="0" w:colLast="0" w:name="_heading=h.2s8eyo1" w:id="16"/>
            <w:bookmarkEnd w:id="16"/>
            <w:r w:rsidDel="00000000" w:rsidR="00000000" w:rsidRPr="00000000">
              <w:rPr>
                <w:i w:val="1"/>
                <w:sz w:val="20"/>
                <w:szCs w:val="20"/>
                <w:rtl w:val="0"/>
              </w:rPr>
              <w:t xml:space="preserve">Are you working with other stakeholders (national government, academia, other LRGs/LRGAs, international partners…)? Who is in charge of what role and activity?</w:t>
            </w:r>
          </w:p>
          <w:p w:rsidR="00000000" w:rsidDel="00000000" w:rsidP="00000000" w:rsidRDefault="00000000" w:rsidRPr="00000000" w14:paraId="00000109">
            <w:pPr>
              <w:numPr>
                <w:ilvl w:val="0"/>
                <w:numId w:val="3"/>
              </w:numPr>
              <w:spacing w:before="0" w:line="240" w:lineRule="auto"/>
              <w:ind w:left="720" w:hanging="360"/>
              <w:rPr>
                <w:i w:val="1"/>
                <w:sz w:val="20"/>
                <w:szCs w:val="20"/>
              </w:rPr>
            </w:pPr>
            <w:bookmarkStart w:colFirst="0" w:colLast="0" w:name="_heading=h.81llzfzc7tla" w:id="17"/>
            <w:bookmarkEnd w:id="17"/>
            <w:r w:rsidDel="00000000" w:rsidR="00000000" w:rsidRPr="00000000">
              <w:rPr>
                <w:i w:val="1"/>
                <w:sz w:val="20"/>
                <w:szCs w:val="20"/>
                <w:rtl w:val="0"/>
              </w:rPr>
              <w:t xml:space="preserve">Concerning the data you use, who is in charge of generating, collecting and/or analysing it?</w:t>
            </w:r>
          </w:p>
          <w:p w:rsidR="00000000" w:rsidDel="00000000" w:rsidP="00000000" w:rsidRDefault="00000000" w:rsidRPr="00000000" w14:paraId="0000010A">
            <w:pPr>
              <w:numPr>
                <w:ilvl w:val="0"/>
                <w:numId w:val="3"/>
              </w:numPr>
              <w:spacing w:before="0" w:line="240" w:lineRule="auto"/>
              <w:ind w:left="720" w:hanging="360"/>
              <w:rPr>
                <w:i w:val="1"/>
                <w:sz w:val="20"/>
                <w:szCs w:val="20"/>
              </w:rPr>
            </w:pPr>
            <w:bookmarkStart w:colFirst="0" w:colLast="0" w:name="_heading=h.w6in9wjrv6te" w:id="18"/>
            <w:bookmarkEnd w:id="18"/>
            <w:r w:rsidDel="00000000" w:rsidR="00000000" w:rsidRPr="00000000">
              <w:rPr>
                <w:i w:val="1"/>
                <w:sz w:val="20"/>
                <w:szCs w:val="20"/>
                <w:rtl w:val="0"/>
              </w:rPr>
              <w:t xml:space="preserve">What is the most relevant/innovative aspect of your indicator system? What would you emphasize?</w:t>
            </w:r>
          </w:p>
          <w:p w:rsidR="00000000" w:rsidDel="00000000" w:rsidP="00000000" w:rsidRDefault="00000000" w:rsidRPr="00000000" w14:paraId="0000010B">
            <w:pPr>
              <w:spacing w:before="0" w:lineRule="auto"/>
              <w:ind w:left="720" w:firstLine="0"/>
              <w:rPr>
                <w:i w:val="1"/>
                <w:sz w:val="20"/>
                <w:szCs w:val="20"/>
              </w:rPr>
            </w:pPr>
            <w:r w:rsidDel="00000000" w:rsidR="00000000" w:rsidRPr="00000000">
              <w:rPr>
                <w:rtl w:val="0"/>
              </w:rPr>
            </w:r>
          </w:p>
          <w:p w:rsidR="00000000" w:rsidDel="00000000" w:rsidP="00000000" w:rsidRDefault="00000000" w:rsidRPr="00000000" w14:paraId="0000010C">
            <w:pPr>
              <w:ind w:left="0" w:firstLine="0"/>
              <w:rPr>
                <w:sz w:val="21"/>
                <w:szCs w:val="21"/>
              </w:rPr>
            </w:pPr>
            <w:r w:rsidDel="00000000" w:rsidR="00000000" w:rsidRPr="00000000">
              <w:rPr>
                <w:rtl w:val="0"/>
              </w:rPr>
            </w:r>
          </w:p>
          <w:p w:rsidR="00000000" w:rsidDel="00000000" w:rsidP="00000000" w:rsidRDefault="00000000" w:rsidRPr="00000000" w14:paraId="0000010D">
            <w:pPr>
              <w:ind w:left="0" w:firstLine="0"/>
              <w:rPr>
                <w:sz w:val="21"/>
                <w:szCs w:val="21"/>
              </w:rPr>
            </w:pPr>
            <w:r w:rsidDel="00000000" w:rsidR="00000000" w:rsidRPr="00000000">
              <w:rPr>
                <w:rtl w:val="0"/>
              </w:rPr>
            </w:r>
          </w:p>
          <w:p w:rsidR="00000000" w:rsidDel="00000000" w:rsidP="00000000" w:rsidRDefault="00000000" w:rsidRPr="00000000" w14:paraId="0000010E">
            <w:pPr>
              <w:ind w:left="0" w:firstLine="0"/>
              <w:rPr>
                <w:sz w:val="21"/>
                <w:szCs w:val="21"/>
              </w:rPr>
            </w:pPr>
            <w:r w:rsidDel="00000000" w:rsidR="00000000" w:rsidRPr="00000000">
              <w:rPr>
                <w:rtl w:val="0"/>
              </w:rPr>
            </w:r>
          </w:p>
          <w:p w:rsidR="00000000" w:rsidDel="00000000" w:rsidP="00000000" w:rsidRDefault="00000000" w:rsidRPr="00000000" w14:paraId="0000010F">
            <w:pPr>
              <w:ind w:left="0" w:firstLine="0"/>
              <w:rPr>
                <w:sz w:val="21"/>
                <w:szCs w:val="21"/>
              </w:rPr>
            </w:pPr>
            <w:r w:rsidDel="00000000" w:rsidR="00000000" w:rsidRPr="00000000">
              <w:rPr>
                <w:rtl w:val="0"/>
              </w:rPr>
            </w:r>
          </w:p>
          <w:p w:rsidR="00000000" w:rsidDel="00000000" w:rsidP="00000000" w:rsidRDefault="00000000" w:rsidRPr="00000000" w14:paraId="00000110">
            <w:pPr>
              <w:ind w:left="0" w:firstLine="0"/>
              <w:rPr>
                <w:sz w:val="21"/>
                <w:szCs w:val="21"/>
              </w:rPr>
            </w:pPr>
            <w:r w:rsidDel="00000000" w:rsidR="00000000" w:rsidRPr="00000000">
              <w:rPr>
                <w:rtl w:val="0"/>
              </w:rPr>
            </w:r>
          </w:p>
        </w:tc>
      </w:tr>
    </w:tbl>
    <w:p w:rsidR="00000000" w:rsidDel="00000000" w:rsidP="00000000" w:rsidRDefault="00000000" w:rsidRPr="00000000" w14:paraId="00000111">
      <w:pPr>
        <w:spacing w:before="0" w:line="276" w:lineRule="auto"/>
        <w:ind w:left="320"/>
        <w:rPr>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20" w:firstLine="0"/>
        <w:rPr>
          <w:b w:val="0"/>
          <w:sz w:val="22"/>
          <w:szCs w:val="22"/>
        </w:rPr>
      </w:pPr>
      <w:r w:rsidDel="00000000" w:rsidR="00000000" w:rsidRPr="00000000">
        <w:rPr>
          <w:rtl w:val="0"/>
        </w:rPr>
      </w:r>
    </w:p>
    <w:p w:rsidR="00000000" w:rsidDel="00000000" w:rsidP="00000000" w:rsidRDefault="00000000" w:rsidRPr="00000000" w14:paraId="00000113">
      <w:pPr>
        <w:keepNext w:val="0"/>
        <w:keepLines w:val="0"/>
        <w:spacing w:after="0" w:before="0" w:line="240" w:lineRule="auto"/>
        <w:ind w:left="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1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80" w:right="-48" w:hanging="360"/>
        <w:rPr>
          <w:sz w:val="22"/>
          <w:szCs w:val="22"/>
        </w:rPr>
      </w:pPr>
      <w:bookmarkStart w:colFirst="0" w:colLast="0" w:name="_heading=h.3bqx3htuepwt" w:id="19"/>
      <w:bookmarkEnd w:id="19"/>
      <w:r w:rsidDel="00000000" w:rsidR="00000000" w:rsidRPr="00000000">
        <w:rPr>
          <w:sz w:val="22"/>
          <w:szCs w:val="22"/>
          <w:rtl w:val="0"/>
        </w:rPr>
        <w:t xml:space="preserve">EU TERRITORIAL COHESION</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20" w:firstLine="0"/>
        <w:rPr>
          <w:b w:val="0"/>
          <w:sz w:val="22"/>
          <w:szCs w:val="22"/>
        </w:rPr>
      </w:pPr>
      <w:r w:rsidDel="00000000" w:rsidR="00000000" w:rsidRPr="00000000">
        <w:rPr>
          <w:b w:val="0"/>
          <w:sz w:val="22"/>
          <w:szCs w:val="22"/>
          <w:rtl w:val="0"/>
        </w:rPr>
        <w:t xml:space="preserve">Territorial cohesion is an important priority in Europe. It aims to reduce economic, social and territorial inequalities between and within countries. However, the SDGs might be achieved at different paths depending on the different types of territories: rural/remote, peri-urban and urban.</w:t>
      </w:r>
    </w:p>
    <w:p w:rsidR="00000000" w:rsidDel="00000000" w:rsidP="00000000" w:rsidRDefault="00000000" w:rsidRPr="00000000" w14:paraId="00000116">
      <w:pPr>
        <w:spacing w:after="240" w:before="0" w:line="240" w:lineRule="auto"/>
        <w:ind w:left="0" w:right="485.6692913385831" w:firstLine="0"/>
        <w:rPr>
          <w:b w:val="0"/>
          <w:sz w:val="22"/>
          <w:szCs w:val="22"/>
        </w:rPr>
      </w:pPr>
      <w:r w:rsidDel="00000000" w:rsidR="00000000" w:rsidRPr="00000000">
        <w:rPr>
          <w:b w:val="0"/>
          <w:sz w:val="22"/>
          <w:szCs w:val="22"/>
          <w:rtl w:val="0"/>
        </w:rPr>
        <w:t xml:space="preserve">Please assess the level of achievement of the 2030 Agenda as a whole in your country depending on the different types of territories on a scale from 1 to 5 (from 1 = significantly slow to 5 = significantly fast).</w:t>
      </w:r>
    </w:p>
    <w:p w:rsidR="00000000" w:rsidDel="00000000" w:rsidP="00000000" w:rsidRDefault="00000000" w:rsidRPr="00000000" w14:paraId="00000117">
      <w:pPr>
        <w:widowControl w:val="0"/>
        <w:spacing w:before="0" w:line="276" w:lineRule="auto"/>
        <w:ind w:left="0" w:right="-48" w:firstLine="0"/>
        <w:rPr>
          <w:b w:val="0"/>
          <w:color w:val="222222"/>
          <w:sz w:val="20"/>
          <w:szCs w:val="20"/>
          <w:u w:val="single"/>
        </w:rPr>
      </w:pPr>
      <w:r w:rsidDel="00000000" w:rsidR="00000000" w:rsidRPr="00000000">
        <w:rPr>
          <w:b w:val="0"/>
          <w:color w:val="222222"/>
          <w:sz w:val="20"/>
          <w:szCs w:val="20"/>
          <w:u w:val="single"/>
          <w:rtl w:val="0"/>
        </w:rPr>
        <w:t xml:space="preserve">Please select only one option per row, you can leave rows blank</w:t>
      </w:r>
    </w:p>
    <w:p w:rsidR="00000000" w:rsidDel="00000000" w:rsidP="00000000" w:rsidRDefault="00000000" w:rsidRPr="00000000" w14:paraId="00000118">
      <w:pPr>
        <w:widowControl w:val="0"/>
        <w:spacing w:before="0" w:line="276" w:lineRule="auto"/>
        <w:ind w:left="0" w:right="-48" w:firstLine="0"/>
        <w:rPr>
          <w:b w:val="0"/>
          <w:color w:val="222222"/>
          <w:sz w:val="20"/>
          <w:szCs w:val="20"/>
          <w:u w:val="single"/>
        </w:rPr>
      </w:pPr>
      <w:r w:rsidDel="00000000" w:rsidR="00000000" w:rsidRPr="00000000">
        <w:rPr>
          <w:rtl w:val="0"/>
        </w:rPr>
      </w:r>
    </w:p>
    <w:tbl>
      <w:tblPr>
        <w:tblStyle w:val="Table11"/>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85"/>
        <w:gridCol w:w="705"/>
        <w:gridCol w:w="705"/>
        <w:gridCol w:w="705"/>
        <w:gridCol w:w="705"/>
        <w:gridCol w:w="705"/>
        <w:tblGridChange w:id="0">
          <w:tblGrid>
            <w:gridCol w:w="6285"/>
            <w:gridCol w:w="705"/>
            <w:gridCol w:w="705"/>
            <w:gridCol w:w="705"/>
            <w:gridCol w:w="705"/>
            <w:gridCol w:w="705"/>
          </w:tblGrid>
        </w:tblGridChange>
      </w:tblGrid>
      <w:tr>
        <w:trPr>
          <w:cantSplit w:val="0"/>
          <w:trHeight w:val="49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9">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A">
            <w:pPr>
              <w:widowControl w:val="0"/>
              <w:spacing w:before="0" w:line="240" w:lineRule="auto"/>
              <w:ind w:left="0" w:right="0" w:firstLine="0"/>
              <w:rPr>
                <w:b w:val="0"/>
                <w:sz w:val="22"/>
                <w:szCs w:val="22"/>
              </w:rPr>
            </w:pPr>
            <w:r w:rsidDel="00000000" w:rsidR="00000000" w:rsidRPr="00000000">
              <w:rPr>
                <w:b w:val="0"/>
                <w:sz w:val="22"/>
                <w:szCs w:val="22"/>
                <w:rtl w:val="0"/>
              </w:rPr>
              <w:t xml:space="preserve">1</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B">
            <w:pPr>
              <w:widowControl w:val="0"/>
              <w:spacing w:before="0" w:line="240" w:lineRule="auto"/>
              <w:ind w:left="0" w:right="0" w:firstLine="0"/>
              <w:rPr>
                <w:b w:val="0"/>
                <w:sz w:val="22"/>
                <w:szCs w:val="22"/>
              </w:rPr>
            </w:pPr>
            <w:r w:rsidDel="00000000" w:rsidR="00000000" w:rsidRPr="00000000">
              <w:rPr>
                <w:b w:val="0"/>
                <w:sz w:val="22"/>
                <w:szCs w:val="22"/>
                <w:rtl w:val="0"/>
              </w:rPr>
              <w:t xml:space="preserve">2</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C">
            <w:pPr>
              <w:widowControl w:val="0"/>
              <w:spacing w:before="0" w:line="240" w:lineRule="auto"/>
              <w:ind w:left="0" w:right="0" w:firstLine="0"/>
              <w:rPr>
                <w:b w:val="0"/>
                <w:sz w:val="22"/>
                <w:szCs w:val="22"/>
              </w:rPr>
            </w:pPr>
            <w:r w:rsidDel="00000000" w:rsidR="00000000" w:rsidRPr="00000000">
              <w:rPr>
                <w:b w:val="0"/>
                <w:sz w:val="22"/>
                <w:szCs w:val="22"/>
                <w:rtl w:val="0"/>
              </w:rPr>
              <w:t xml:space="preserve">3</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D">
            <w:pPr>
              <w:widowControl w:val="0"/>
              <w:spacing w:before="0" w:line="240" w:lineRule="auto"/>
              <w:ind w:left="0" w:right="0" w:firstLine="0"/>
              <w:rPr>
                <w:b w:val="0"/>
                <w:sz w:val="22"/>
                <w:szCs w:val="22"/>
              </w:rPr>
            </w:pPr>
            <w:r w:rsidDel="00000000" w:rsidR="00000000" w:rsidRPr="00000000">
              <w:rPr>
                <w:b w:val="0"/>
                <w:sz w:val="22"/>
                <w:szCs w:val="22"/>
                <w:rtl w:val="0"/>
              </w:rPr>
              <w:t xml:space="preserve">4</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E">
            <w:pPr>
              <w:widowControl w:val="0"/>
              <w:spacing w:before="0" w:line="240" w:lineRule="auto"/>
              <w:ind w:left="0" w:right="0" w:firstLine="0"/>
              <w:rPr>
                <w:b w:val="0"/>
                <w:sz w:val="22"/>
                <w:szCs w:val="22"/>
              </w:rPr>
            </w:pPr>
            <w:r w:rsidDel="00000000" w:rsidR="00000000" w:rsidRPr="00000000">
              <w:rPr>
                <w:b w:val="0"/>
                <w:sz w:val="22"/>
                <w:szCs w:val="22"/>
                <w:rtl w:val="0"/>
              </w:rPr>
              <w:t xml:space="preserve">5</w:t>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1F">
            <w:pPr>
              <w:widowControl w:val="0"/>
              <w:spacing w:before="0" w:line="240" w:lineRule="auto"/>
              <w:ind w:left="0" w:right="0" w:firstLine="0"/>
              <w:rPr>
                <w:b w:val="0"/>
                <w:sz w:val="22"/>
                <w:szCs w:val="22"/>
              </w:rPr>
            </w:pPr>
            <w:r w:rsidDel="00000000" w:rsidR="00000000" w:rsidRPr="00000000">
              <w:rPr>
                <w:b w:val="0"/>
                <w:sz w:val="22"/>
                <w:szCs w:val="22"/>
                <w:rtl w:val="0"/>
              </w:rPr>
              <w:t xml:space="preserve">Overall in your country</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0">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1">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2">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3">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4">
            <w:pPr>
              <w:widowControl w:val="0"/>
              <w:spacing w:before="0" w:line="240" w:lineRule="auto"/>
              <w:ind w:left="0" w:right="0" w:firstLine="0"/>
              <w:rPr>
                <w:b w:val="0"/>
                <w:sz w:val="22"/>
                <w:szCs w:val="22"/>
              </w:rPr>
            </w:pPr>
            <w:r w:rsidDel="00000000" w:rsidR="00000000" w:rsidRPr="00000000">
              <w:rPr>
                <w:rtl w:val="0"/>
              </w:rPr>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5">
            <w:pPr>
              <w:widowControl w:val="0"/>
              <w:spacing w:before="0" w:line="240" w:lineRule="auto"/>
              <w:ind w:left="0" w:right="0" w:firstLine="0"/>
              <w:rPr>
                <w:b w:val="0"/>
                <w:sz w:val="22"/>
                <w:szCs w:val="22"/>
              </w:rPr>
            </w:pPr>
            <w:r w:rsidDel="00000000" w:rsidR="00000000" w:rsidRPr="00000000">
              <w:rPr>
                <w:b w:val="0"/>
                <w:sz w:val="22"/>
                <w:szCs w:val="22"/>
                <w:rtl w:val="0"/>
              </w:rPr>
              <w:t xml:space="preserve">In urban areas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6">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7">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8">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9">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A">
            <w:pPr>
              <w:widowControl w:val="0"/>
              <w:spacing w:before="0" w:line="240" w:lineRule="auto"/>
              <w:ind w:left="0" w:right="0" w:firstLine="0"/>
              <w:rPr>
                <w:b w:val="0"/>
                <w:sz w:val="22"/>
                <w:szCs w:val="22"/>
              </w:rPr>
            </w:pPr>
            <w:r w:rsidDel="00000000" w:rsidR="00000000" w:rsidRPr="00000000">
              <w:rPr>
                <w:rtl w:val="0"/>
              </w:rPr>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B">
            <w:pPr>
              <w:widowControl w:val="0"/>
              <w:spacing w:before="0" w:line="240" w:lineRule="auto"/>
              <w:ind w:left="0" w:right="0" w:firstLine="0"/>
              <w:rPr>
                <w:b w:val="0"/>
                <w:sz w:val="22"/>
                <w:szCs w:val="22"/>
              </w:rPr>
            </w:pPr>
            <w:r w:rsidDel="00000000" w:rsidR="00000000" w:rsidRPr="00000000">
              <w:rPr>
                <w:b w:val="0"/>
                <w:sz w:val="22"/>
                <w:szCs w:val="22"/>
                <w:rtl w:val="0"/>
              </w:rPr>
              <w:t xml:space="preserve">In peri-urban areas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C">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D">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E">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2F">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0">
            <w:pPr>
              <w:widowControl w:val="0"/>
              <w:spacing w:before="0" w:line="240" w:lineRule="auto"/>
              <w:ind w:left="0" w:right="0" w:firstLine="0"/>
              <w:rPr>
                <w:b w:val="0"/>
                <w:sz w:val="22"/>
                <w:szCs w:val="22"/>
              </w:rPr>
            </w:pPr>
            <w:r w:rsidDel="00000000" w:rsidR="00000000" w:rsidRPr="00000000">
              <w:rPr>
                <w:rtl w:val="0"/>
              </w:rPr>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1">
            <w:pPr>
              <w:widowControl w:val="0"/>
              <w:spacing w:before="0" w:line="240" w:lineRule="auto"/>
              <w:ind w:left="0" w:right="0" w:firstLine="0"/>
              <w:rPr>
                <w:b w:val="0"/>
                <w:sz w:val="22"/>
                <w:szCs w:val="22"/>
              </w:rPr>
            </w:pPr>
            <w:r w:rsidDel="00000000" w:rsidR="00000000" w:rsidRPr="00000000">
              <w:rPr>
                <w:b w:val="0"/>
                <w:sz w:val="22"/>
                <w:szCs w:val="22"/>
                <w:rtl w:val="0"/>
              </w:rPr>
              <w:t xml:space="preserve">In rural areas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2">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3">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4">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5">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6">
            <w:pPr>
              <w:widowControl w:val="0"/>
              <w:spacing w:before="0" w:line="240" w:lineRule="auto"/>
              <w:ind w:left="0" w:right="0" w:firstLine="0"/>
              <w:rPr>
                <w:b w:val="0"/>
                <w:sz w:val="22"/>
                <w:szCs w:val="22"/>
              </w:rPr>
            </w:pPr>
            <w:r w:rsidDel="00000000" w:rsidR="00000000" w:rsidRPr="00000000">
              <w:rPr>
                <w:rtl w:val="0"/>
              </w:rPr>
            </w:r>
          </w:p>
        </w:tc>
      </w:tr>
    </w:tbl>
    <w:p w:rsidR="00000000" w:rsidDel="00000000" w:rsidP="00000000" w:rsidRDefault="00000000" w:rsidRPr="00000000" w14:paraId="00000137">
      <w:pPr>
        <w:ind w:left="160" w:firstLine="0"/>
        <w:rPr>
          <w:b w:val="0"/>
          <w:sz w:val="22"/>
          <w:szCs w:val="22"/>
        </w:rPr>
      </w:pPr>
      <w:r w:rsidDel="00000000" w:rsidR="00000000" w:rsidRPr="00000000">
        <w:rPr>
          <w:rtl w:val="0"/>
        </w:rPr>
      </w:r>
    </w:p>
    <w:p w:rsidR="00000000" w:rsidDel="00000000" w:rsidP="00000000" w:rsidRDefault="00000000" w:rsidRPr="00000000" w14:paraId="00000138">
      <w:pPr>
        <w:ind w:left="160" w:firstLine="0"/>
        <w:rPr>
          <w:b w:val="0"/>
          <w:sz w:val="22"/>
          <w:szCs w:val="22"/>
        </w:rPr>
      </w:pP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80" w:right="-45" w:hanging="360"/>
        <w:rPr>
          <w:sz w:val="22"/>
          <w:szCs w:val="22"/>
        </w:rPr>
      </w:pPr>
      <w:bookmarkStart w:colFirst="0" w:colLast="0" w:name="_heading=h.9t3ofjr0b5st" w:id="20"/>
      <w:bookmarkEnd w:id="20"/>
      <w:r w:rsidDel="00000000" w:rsidR="00000000" w:rsidRPr="00000000">
        <w:rPr>
          <w:sz w:val="22"/>
          <w:szCs w:val="22"/>
          <w:rtl w:val="0"/>
        </w:rPr>
        <w:t xml:space="preserve">SDG 3 ON ENSURING GOOD HEALTH AND WELL-BEING</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b w:val="0"/>
          <w:sz w:val="22"/>
          <w:szCs w:val="22"/>
          <w:rtl w:val="0"/>
        </w:rPr>
        <w:t xml:space="preserve">Ensuring good health and well</w:t>
      </w:r>
      <w:r w:rsidDel="00000000" w:rsidR="00000000" w:rsidRPr="00000000">
        <w:rPr>
          <w:b w:val="0"/>
          <w:sz w:val="22"/>
          <w:szCs w:val="22"/>
          <w:rtl w:val="0"/>
        </w:rPr>
        <w:t xml:space="preserve">-being (SDG 3) is key for people wherever in the world they live. Europe also has its own vulnerabilities as was revealed during the COVID-19 pandemic, and is facing specific challenges of ageing and depopulation, particularly accentuated in rural areas. In Europe, measures towards achieving SDG 3 can be on inclusive health systems; improving reproductive, maternal and child health; ending major communicable disease epidemics; addressing mental disorders; lowering behavioural and environmental health risk factors, and ensuring the resilience of the healthcare system. See: </w:t>
      </w:r>
      <w:hyperlink r:id="rId23">
        <w:r w:rsidDel="00000000" w:rsidR="00000000" w:rsidRPr="00000000">
          <w:rPr>
            <w:b w:val="0"/>
            <w:color w:val="1155cc"/>
            <w:sz w:val="20"/>
            <w:szCs w:val="20"/>
            <w:u w:val="single"/>
            <w:rtl w:val="0"/>
          </w:rPr>
          <w:t xml:space="preserve">https://www.europarl.europa.eu/RegData/etudes/BRIE/2024/762380/EPRS_BRI(2024)762380_EN.pdf</w:t>
        </w:r>
      </w:hyperlink>
      <w:r w:rsidDel="00000000" w:rsidR="00000000" w:rsidRPr="00000000">
        <w:rPr>
          <w:b w:val="0"/>
          <w:sz w:val="20"/>
          <w:szCs w:val="20"/>
          <w:rtl w:val="0"/>
        </w:rPr>
        <w:t xml:space="preserve">. </w:t>
      </w:r>
      <w:r w:rsidDel="00000000" w:rsidR="00000000" w:rsidRPr="00000000">
        <w:rPr>
          <w:rtl w:val="0"/>
        </w:rPr>
      </w:r>
    </w:p>
    <w:p w:rsidR="00000000" w:rsidDel="00000000" w:rsidP="00000000" w:rsidRDefault="00000000" w:rsidRPr="00000000" w14:paraId="0000013B">
      <w:pPr>
        <w:spacing w:after="240" w:before="0" w:line="240" w:lineRule="auto"/>
        <w:ind w:left="0" w:right="-45" w:firstLine="0"/>
        <w:rPr>
          <w:b w:val="0"/>
          <w:color w:val="222222"/>
          <w:sz w:val="20"/>
          <w:szCs w:val="20"/>
          <w:u w:val="single"/>
        </w:rPr>
      </w:pPr>
      <w:r w:rsidDel="00000000" w:rsidR="00000000" w:rsidRPr="00000000">
        <w:rPr>
          <w:b w:val="0"/>
          <w:sz w:val="22"/>
          <w:szCs w:val="22"/>
          <w:rtl w:val="0"/>
        </w:rPr>
        <w:t xml:space="preserve">Please assess the level of achievement of the 2030 Agenda as a whole in your country depending on the different types of territories on a scale from 1 to 5 (from 1 = significantly slow to 5 = significantly fast).</w:t>
      </w:r>
      <w:r w:rsidDel="00000000" w:rsidR="00000000" w:rsidRPr="00000000">
        <w:rPr>
          <w:rtl w:val="0"/>
        </w:rPr>
      </w:r>
    </w:p>
    <w:p w:rsidR="00000000" w:rsidDel="00000000" w:rsidP="00000000" w:rsidRDefault="00000000" w:rsidRPr="00000000" w14:paraId="0000013C">
      <w:pPr>
        <w:widowControl w:val="0"/>
        <w:spacing w:before="0" w:line="276" w:lineRule="auto"/>
        <w:ind w:left="0" w:right="-45" w:firstLine="0"/>
        <w:rPr>
          <w:b w:val="0"/>
          <w:color w:val="222222"/>
          <w:sz w:val="20"/>
          <w:szCs w:val="20"/>
          <w:u w:val="single"/>
        </w:rPr>
      </w:pPr>
      <w:r w:rsidDel="00000000" w:rsidR="00000000" w:rsidRPr="00000000">
        <w:rPr>
          <w:b w:val="0"/>
          <w:color w:val="222222"/>
          <w:sz w:val="20"/>
          <w:szCs w:val="20"/>
          <w:u w:val="single"/>
          <w:rtl w:val="0"/>
        </w:rPr>
        <w:t xml:space="preserve">Please select only one option per row, you can leave rows blank</w:t>
      </w:r>
    </w:p>
    <w:p w:rsidR="00000000" w:rsidDel="00000000" w:rsidP="00000000" w:rsidRDefault="00000000" w:rsidRPr="00000000" w14:paraId="0000013D">
      <w:pPr>
        <w:widowControl w:val="0"/>
        <w:spacing w:before="0" w:line="276" w:lineRule="auto"/>
        <w:ind w:left="0" w:right="-48" w:firstLine="0"/>
        <w:rPr>
          <w:b w:val="0"/>
          <w:color w:val="222222"/>
          <w:sz w:val="20"/>
          <w:szCs w:val="20"/>
          <w:u w:val="single"/>
        </w:rPr>
      </w:pPr>
      <w:r w:rsidDel="00000000" w:rsidR="00000000" w:rsidRPr="00000000">
        <w:rPr>
          <w:rtl w:val="0"/>
        </w:rPr>
      </w:r>
    </w:p>
    <w:sdt>
      <w:sdtPr>
        <w:lock w:val="contentLocked"/>
        <w:tag w:val="goog_rdk_0"/>
      </w:sdtPr>
      <w:sdtContent>
        <w:tbl>
          <w:tblPr>
            <w:tblStyle w:val="Table12"/>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285"/>
            <w:gridCol w:w="705"/>
            <w:gridCol w:w="705"/>
            <w:gridCol w:w="705"/>
            <w:gridCol w:w="705"/>
            <w:gridCol w:w="705"/>
            <w:tblGridChange w:id="0">
              <w:tblGrid>
                <w:gridCol w:w="6285"/>
                <w:gridCol w:w="705"/>
                <w:gridCol w:w="705"/>
                <w:gridCol w:w="705"/>
                <w:gridCol w:w="705"/>
                <w:gridCol w:w="705"/>
              </w:tblGrid>
            </w:tblGridChange>
          </w:tblGrid>
          <w:tr>
            <w:trPr>
              <w:cantSplit w:val="0"/>
              <w:trHeight w:val="49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E">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3F">
                <w:pPr>
                  <w:widowControl w:val="0"/>
                  <w:spacing w:before="0" w:line="240" w:lineRule="auto"/>
                  <w:ind w:left="0" w:right="0" w:firstLine="0"/>
                  <w:rPr>
                    <w:b w:val="0"/>
                    <w:sz w:val="22"/>
                    <w:szCs w:val="22"/>
                  </w:rPr>
                </w:pPr>
                <w:r w:rsidDel="00000000" w:rsidR="00000000" w:rsidRPr="00000000">
                  <w:rPr>
                    <w:b w:val="0"/>
                    <w:sz w:val="22"/>
                    <w:szCs w:val="22"/>
                    <w:rtl w:val="0"/>
                  </w:rPr>
                  <w:t xml:space="preserve">1</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0">
                <w:pPr>
                  <w:widowControl w:val="0"/>
                  <w:spacing w:before="0" w:line="240" w:lineRule="auto"/>
                  <w:ind w:left="0" w:right="0" w:firstLine="0"/>
                  <w:rPr>
                    <w:b w:val="0"/>
                    <w:sz w:val="22"/>
                    <w:szCs w:val="22"/>
                  </w:rPr>
                </w:pPr>
                <w:r w:rsidDel="00000000" w:rsidR="00000000" w:rsidRPr="00000000">
                  <w:rPr>
                    <w:b w:val="0"/>
                    <w:sz w:val="22"/>
                    <w:szCs w:val="22"/>
                    <w:rtl w:val="0"/>
                  </w:rPr>
                  <w:t xml:space="preserve">2</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1">
                <w:pPr>
                  <w:widowControl w:val="0"/>
                  <w:spacing w:before="0" w:line="240" w:lineRule="auto"/>
                  <w:ind w:left="0" w:right="0" w:firstLine="0"/>
                  <w:rPr>
                    <w:b w:val="0"/>
                    <w:sz w:val="22"/>
                    <w:szCs w:val="22"/>
                  </w:rPr>
                </w:pPr>
                <w:r w:rsidDel="00000000" w:rsidR="00000000" w:rsidRPr="00000000">
                  <w:rPr>
                    <w:b w:val="0"/>
                    <w:sz w:val="22"/>
                    <w:szCs w:val="22"/>
                    <w:rtl w:val="0"/>
                  </w:rPr>
                  <w:t xml:space="preserve">3</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2">
                <w:pPr>
                  <w:widowControl w:val="0"/>
                  <w:spacing w:before="0" w:line="240" w:lineRule="auto"/>
                  <w:ind w:left="0" w:right="0" w:firstLine="0"/>
                  <w:rPr>
                    <w:b w:val="0"/>
                    <w:sz w:val="22"/>
                    <w:szCs w:val="22"/>
                  </w:rPr>
                </w:pPr>
                <w:r w:rsidDel="00000000" w:rsidR="00000000" w:rsidRPr="00000000">
                  <w:rPr>
                    <w:b w:val="0"/>
                    <w:sz w:val="22"/>
                    <w:szCs w:val="22"/>
                    <w:rtl w:val="0"/>
                  </w:rPr>
                  <w:t xml:space="preserve">4</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3">
                <w:pPr>
                  <w:widowControl w:val="0"/>
                  <w:spacing w:before="0" w:line="240" w:lineRule="auto"/>
                  <w:ind w:left="0" w:right="0" w:firstLine="0"/>
                  <w:rPr>
                    <w:b w:val="0"/>
                    <w:sz w:val="22"/>
                    <w:szCs w:val="22"/>
                  </w:rPr>
                </w:pPr>
                <w:r w:rsidDel="00000000" w:rsidR="00000000" w:rsidRPr="00000000">
                  <w:rPr>
                    <w:b w:val="0"/>
                    <w:sz w:val="22"/>
                    <w:szCs w:val="22"/>
                    <w:rtl w:val="0"/>
                  </w:rPr>
                  <w:t xml:space="preserve">5</w:t>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4">
                <w:pPr>
                  <w:widowControl w:val="0"/>
                  <w:spacing w:before="0" w:line="240" w:lineRule="auto"/>
                  <w:ind w:left="0" w:right="0" w:firstLine="0"/>
                  <w:rPr>
                    <w:b w:val="0"/>
                    <w:sz w:val="22"/>
                    <w:szCs w:val="22"/>
                  </w:rPr>
                </w:pPr>
                <w:r w:rsidDel="00000000" w:rsidR="00000000" w:rsidRPr="00000000">
                  <w:rPr>
                    <w:b w:val="0"/>
                    <w:sz w:val="22"/>
                    <w:szCs w:val="22"/>
                    <w:rtl w:val="0"/>
                  </w:rPr>
                  <w:t xml:space="preserve">Overall in your country</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5">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6">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7">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8">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9">
                <w:pPr>
                  <w:widowControl w:val="0"/>
                  <w:spacing w:before="0" w:line="240" w:lineRule="auto"/>
                  <w:ind w:left="0" w:right="0" w:firstLine="0"/>
                  <w:rPr>
                    <w:b w:val="0"/>
                    <w:sz w:val="22"/>
                    <w:szCs w:val="22"/>
                  </w:rPr>
                </w:pPr>
                <w:r w:rsidDel="00000000" w:rsidR="00000000" w:rsidRPr="00000000">
                  <w:rPr>
                    <w:rtl w:val="0"/>
                  </w:rPr>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A">
                <w:pPr>
                  <w:widowControl w:val="0"/>
                  <w:spacing w:before="0" w:line="240" w:lineRule="auto"/>
                  <w:ind w:left="0" w:right="0" w:firstLine="0"/>
                  <w:rPr>
                    <w:b w:val="0"/>
                    <w:sz w:val="22"/>
                    <w:szCs w:val="22"/>
                  </w:rPr>
                </w:pPr>
                <w:r w:rsidDel="00000000" w:rsidR="00000000" w:rsidRPr="00000000">
                  <w:rPr>
                    <w:b w:val="0"/>
                    <w:sz w:val="22"/>
                    <w:szCs w:val="22"/>
                    <w:rtl w:val="0"/>
                  </w:rPr>
                  <w:t xml:space="preserve">In urban areas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B">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C">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D">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E">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4F">
                <w:pPr>
                  <w:widowControl w:val="0"/>
                  <w:spacing w:before="0" w:line="240" w:lineRule="auto"/>
                  <w:ind w:left="0" w:right="0" w:firstLine="0"/>
                  <w:rPr>
                    <w:b w:val="0"/>
                    <w:sz w:val="22"/>
                    <w:szCs w:val="22"/>
                  </w:rPr>
                </w:pPr>
                <w:r w:rsidDel="00000000" w:rsidR="00000000" w:rsidRPr="00000000">
                  <w:rPr>
                    <w:rtl w:val="0"/>
                  </w:rPr>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0">
                <w:pPr>
                  <w:widowControl w:val="0"/>
                  <w:spacing w:before="0" w:line="240" w:lineRule="auto"/>
                  <w:ind w:left="0" w:right="0" w:firstLine="0"/>
                  <w:rPr>
                    <w:b w:val="0"/>
                    <w:sz w:val="22"/>
                    <w:szCs w:val="22"/>
                  </w:rPr>
                </w:pPr>
                <w:r w:rsidDel="00000000" w:rsidR="00000000" w:rsidRPr="00000000">
                  <w:rPr>
                    <w:b w:val="0"/>
                    <w:sz w:val="22"/>
                    <w:szCs w:val="22"/>
                    <w:rtl w:val="0"/>
                  </w:rPr>
                  <w:t xml:space="preserve">In peri-urban areas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1">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2">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3">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4">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5">
                <w:pPr>
                  <w:widowControl w:val="0"/>
                  <w:spacing w:before="0" w:line="240" w:lineRule="auto"/>
                  <w:ind w:left="0" w:right="0" w:firstLine="0"/>
                  <w:rPr>
                    <w:b w:val="0"/>
                    <w:sz w:val="22"/>
                    <w:szCs w:val="22"/>
                  </w:rPr>
                </w:pPr>
                <w:r w:rsidDel="00000000" w:rsidR="00000000" w:rsidRPr="00000000">
                  <w:rPr>
                    <w:rtl w:val="0"/>
                  </w:rPr>
                </w:r>
              </w:p>
            </w:tc>
          </w:tr>
          <w:tr>
            <w:trPr>
              <w:cantSplit w:val="0"/>
              <w:trHeight w:val="495" w:hRule="atLeast"/>
              <w:tblHeader w:val="0"/>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6">
                <w:pPr>
                  <w:widowControl w:val="0"/>
                  <w:spacing w:before="0" w:line="240" w:lineRule="auto"/>
                  <w:ind w:left="0" w:right="0" w:firstLine="0"/>
                  <w:rPr>
                    <w:b w:val="0"/>
                    <w:sz w:val="22"/>
                    <w:szCs w:val="22"/>
                  </w:rPr>
                </w:pPr>
                <w:r w:rsidDel="00000000" w:rsidR="00000000" w:rsidRPr="00000000">
                  <w:rPr>
                    <w:b w:val="0"/>
                    <w:sz w:val="22"/>
                    <w:szCs w:val="22"/>
                    <w:rtl w:val="0"/>
                  </w:rPr>
                  <w:t xml:space="preserve">In rural areas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7">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8">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9">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A">
                <w:pPr>
                  <w:widowControl w:val="0"/>
                  <w:spacing w:before="0" w:line="240" w:lineRule="auto"/>
                  <w:ind w:left="0" w:right="0" w:firstLine="0"/>
                  <w:rPr>
                    <w:b w:val="0"/>
                    <w:sz w:val="22"/>
                    <w:szCs w:val="22"/>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15B">
                <w:pPr>
                  <w:widowControl w:val="0"/>
                  <w:spacing w:before="0" w:line="240" w:lineRule="auto"/>
                  <w:ind w:left="0" w:right="0" w:firstLine="0"/>
                  <w:rPr>
                    <w:b w:val="0"/>
                    <w:sz w:val="22"/>
                    <w:szCs w:val="22"/>
                  </w:rPr>
                </w:pPr>
                <w:r w:rsidDel="00000000" w:rsidR="00000000" w:rsidRPr="00000000">
                  <w:rPr>
                    <w:rtl w:val="0"/>
                  </w:rPr>
                </w:r>
              </w:p>
            </w:tc>
          </w:tr>
        </w:tbl>
      </w:sdtContent>
    </w:sdt>
    <w:p w:rsidR="00000000" w:rsidDel="00000000" w:rsidP="00000000" w:rsidRDefault="00000000" w:rsidRPr="00000000" w14:paraId="0000015C">
      <w:pPr>
        <w:ind w:left="160" w:right="-45" w:firstLine="0"/>
        <w:rPr>
          <w:b w:val="0"/>
          <w:sz w:val="22"/>
          <w:szCs w:val="22"/>
        </w:rPr>
      </w:pPr>
      <w:r w:rsidDel="00000000" w:rsidR="00000000" w:rsidRPr="00000000">
        <w:rPr>
          <w:rtl w:val="0"/>
        </w:rPr>
      </w:r>
    </w:p>
    <w:p w:rsidR="00000000" w:rsidDel="00000000" w:rsidP="00000000" w:rsidRDefault="00000000" w:rsidRPr="00000000" w14:paraId="0000015D">
      <w:pPr>
        <w:ind w:left="160" w:right="-45" w:firstLine="0"/>
        <w:rPr>
          <w:b w:val="0"/>
          <w:sz w:val="22"/>
          <w:szCs w:val="22"/>
        </w:rPr>
      </w:pP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80" w:right="-45" w:hanging="360"/>
        <w:rPr>
          <w:sz w:val="22"/>
          <w:szCs w:val="22"/>
        </w:rPr>
      </w:pPr>
      <w:bookmarkStart w:colFirst="0" w:colLast="0" w:name="_heading=h.9eop65viick1" w:id="21"/>
      <w:bookmarkEnd w:id="21"/>
      <w:r w:rsidDel="00000000" w:rsidR="00000000" w:rsidRPr="00000000">
        <w:rPr>
          <w:sz w:val="22"/>
          <w:szCs w:val="22"/>
          <w:rtl w:val="0"/>
        </w:rPr>
        <w:t xml:space="preserve">SDG 5 ON GENDER </w:t>
      </w:r>
      <w:r w:rsidDel="00000000" w:rsidR="00000000" w:rsidRPr="00000000">
        <w:rPr>
          <w:sz w:val="22"/>
          <w:szCs w:val="22"/>
          <w:rtl w:val="0"/>
        </w:rPr>
        <w:t xml:space="preserve">EQUALITY</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b w:val="0"/>
          <w:sz w:val="22"/>
          <w:szCs w:val="22"/>
          <w:rtl w:val="0"/>
        </w:rPr>
        <w:t xml:space="preserve">CEMR's recent study, </w:t>
      </w:r>
      <w:r w:rsidDel="00000000" w:rsidR="00000000" w:rsidRPr="00000000">
        <w:rPr>
          <w:b w:val="0"/>
          <w:i w:val="1"/>
          <w:sz w:val="22"/>
          <w:szCs w:val="22"/>
          <w:rtl w:val="0"/>
        </w:rPr>
        <w:t xml:space="preserve">Women in Politics: Local and European Trends 2024</w:t>
      </w:r>
      <w:r w:rsidDel="00000000" w:rsidR="00000000" w:rsidRPr="00000000">
        <w:rPr>
          <w:b w:val="0"/>
          <w:sz w:val="22"/>
          <w:szCs w:val="22"/>
          <w:rtl w:val="0"/>
        </w:rPr>
        <w:t xml:space="preserve">, continues to highlight the disproportionate challenges women face in public and political life, including harassment and online abuse, which discourage their participation in decision-making roles.</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b w:val="0"/>
          <w:sz w:val="22"/>
          <w:szCs w:val="22"/>
          <w:rtl w:val="0"/>
        </w:rPr>
        <w:t xml:space="preserve">What initiatives have your member municipalities implemented to prevent and address gender-based violence, including harassment in public spaces, harassment at the workplace and online violence? Please share 1 or 2 inspiring practices.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sdt>
      <w:sdtPr>
        <w:lock w:val="contentLocked"/>
        <w:tag w:val="goog_rdk_1"/>
      </w:sdtPr>
      <w:sdtContent>
        <w:tbl>
          <w:tblPr>
            <w:tblStyle w:val="Table13"/>
            <w:tblW w:w="98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1"/>
            <w:tblGridChange w:id="0">
              <w:tblGrid>
                <w:gridCol w:w="98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tc>
          </w:tr>
        </w:tbl>
      </w:sdtContent>
    </w:sdt>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80" w:right="-45" w:hanging="360"/>
        <w:rPr>
          <w:sz w:val="22"/>
          <w:szCs w:val="22"/>
        </w:rPr>
      </w:pPr>
      <w:bookmarkStart w:colFirst="0" w:colLast="0" w:name="_heading=h.b2kclt59p2nw" w:id="22"/>
      <w:bookmarkEnd w:id="22"/>
      <w:r w:rsidDel="00000000" w:rsidR="00000000" w:rsidRPr="00000000">
        <w:rPr>
          <w:sz w:val="22"/>
          <w:szCs w:val="22"/>
          <w:rtl w:val="0"/>
        </w:rPr>
        <w:t xml:space="preserve">SDG 8 ON DECENT WORK AND SKILLS </w:t>
      </w:r>
      <w:r w:rsidDel="00000000" w:rsidR="00000000" w:rsidRPr="00000000">
        <w:rPr>
          <w:sz w:val="22"/>
          <w:szCs w:val="22"/>
          <w:rtl w:val="0"/>
        </w:rPr>
        <w:t xml:space="preserve">DEVELOPMENT</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b w:val="0"/>
          <w:sz w:val="22"/>
          <w:szCs w:val="22"/>
          <w:rtl w:val="0"/>
        </w:rPr>
        <w:t xml:space="preserve">There are currently a lot of discussions on the importance of skills and skills development as part of the green and digital transition, and a focus on matching workforce capabilities with emerging market demands.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b w:val="0"/>
          <w:sz w:val="22"/>
          <w:szCs w:val="22"/>
          <w:rtl w:val="0"/>
        </w:rPr>
        <w:t xml:space="preserve">Can you present inspiring practices on how the </w:t>
      </w:r>
      <w:r w:rsidDel="00000000" w:rsidR="00000000" w:rsidRPr="00000000">
        <w:rPr>
          <w:b w:val="0"/>
          <w:sz w:val="22"/>
          <w:szCs w:val="22"/>
          <w:rtl w:val="0"/>
        </w:rPr>
        <w:t xml:space="preserve">local governments in your association</w:t>
      </w:r>
      <w:r w:rsidDel="00000000" w:rsidR="00000000" w:rsidRPr="00000000">
        <w:rPr>
          <w:b w:val="0"/>
          <w:sz w:val="22"/>
          <w:szCs w:val="22"/>
          <w:rtl w:val="0"/>
        </w:rPr>
        <w:t xml:space="preserve"> </w:t>
      </w:r>
      <w:r w:rsidDel="00000000" w:rsidR="00000000" w:rsidRPr="00000000">
        <w:rPr>
          <w:b w:val="0"/>
          <w:sz w:val="22"/>
          <w:szCs w:val="22"/>
          <w:rtl w:val="0"/>
        </w:rPr>
        <w:t xml:space="preserve">support the creation of decent jobs (particularly for youth), promote skills development, including upskilling and reskilling (for young people and current employees) during the green and digital transition to ensure alignment with the evolving job market?</w:t>
      </w:r>
    </w:p>
    <w:p w:rsidR="00000000" w:rsidDel="00000000" w:rsidP="00000000" w:rsidRDefault="00000000" w:rsidRPr="00000000" w14:paraId="0000016A">
      <w:pPr>
        <w:spacing w:before="0" w:line="240" w:lineRule="auto"/>
        <w:ind w:left="0" w:right="-45" w:firstLine="0"/>
        <w:rPr>
          <w:b w:val="0"/>
          <w:sz w:val="22"/>
          <w:szCs w:val="22"/>
        </w:rPr>
      </w:pPr>
      <w:r w:rsidDel="00000000" w:rsidR="00000000" w:rsidRPr="00000000">
        <w:rPr>
          <w:rtl w:val="0"/>
        </w:rPr>
      </w:r>
    </w:p>
    <w:sdt>
      <w:sdtPr>
        <w:lock w:val="contentLocked"/>
        <w:tag w:val="goog_rdk_2"/>
      </w:sdtPr>
      <w:sdtContent>
        <w:tbl>
          <w:tblPr>
            <w:tblStyle w:val="Table14"/>
            <w:tblW w:w="98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1"/>
            <w:tblGridChange w:id="0">
              <w:tblGrid>
                <w:gridCol w:w="98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C">
                <w:pPr>
                  <w:widowControl w:val="0"/>
                  <w:spacing w:before="0" w:line="240" w:lineRule="auto"/>
                  <w:ind w:left="0" w:right="-45" w:firstLine="0"/>
                  <w:rPr>
                    <w:b w:val="0"/>
                    <w:sz w:val="22"/>
                    <w:szCs w:val="22"/>
                  </w:rPr>
                </w:pPr>
                <w:r w:rsidDel="00000000" w:rsidR="00000000" w:rsidRPr="00000000">
                  <w:rPr>
                    <w:rtl w:val="0"/>
                  </w:rPr>
                </w:r>
              </w:p>
            </w:tc>
          </w:tr>
        </w:tbl>
      </w:sdtContent>
    </w:sdt>
    <w:p w:rsidR="00000000" w:rsidDel="00000000" w:rsidP="00000000" w:rsidRDefault="00000000" w:rsidRPr="00000000" w14:paraId="0000016D">
      <w:pPr>
        <w:spacing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E">
      <w:pPr>
        <w:spacing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6F">
      <w:pPr>
        <w:spacing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80" w:right="-45" w:hanging="360"/>
        <w:rPr>
          <w:sz w:val="22"/>
          <w:szCs w:val="22"/>
        </w:rPr>
      </w:pPr>
      <w:bookmarkStart w:colFirst="0" w:colLast="0" w:name="_heading=h.5kulehrakuzg" w:id="23"/>
      <w:bookmarkEnd w:id="23"/>
      <w:r w:rsidDel="00000000" w:rsidR="00000000" w:rsidRPr="00000000">
        <w:rPr>
          <w:sz w:val="22"/>
          <w:szCs w:val="22"/>
          <w:rtl w:val="0"/>
        </w:rPr>
        <w:t xml:space="preserve">SOCIAL </w:t>
      </w:r>
      <w:r w:rsidDel="00000000" w:rsidR="00000000" w:rsidRPr="00000000">
        <w:rPr>
          <w:sz w:val="22"/>
          <w:szCs w:val="22"/>
          <w:rtl w:val="0"/>
        </w:rPr>
        <w:t xml:space="preserve">DIALOGUE</w:t>
      </w:r>
      <w:r w:rsidDel="00000000" w:rsidR="00000000" w:rsidRPr="00000000">
        <w:rPr>
          <w:rtl w:val="0"/>
        </w:rPr>
      </w:r>
    </w:p>
    <w:p w:rsidR="00000000" w:rsidDel="00000000" w:rsidP="00000000" w:rsidRDefault="00000000" w:rsidRPr="00000000" w14:paraId="00000171">
      <w:pPr>
        <w:spacing w:before="240" w:line="276" w:lineRule="auto"/>
        <w:ind w:left="0" w:right="0" w:firstLine="0"/>
        <w:rPr>
          <w:b w:val="0"/>
          <w:sz w:val="22"/>
          <w:szCs w:val="22"/>
        </w:rPr>
      </w:pPr>
      <w:r w:rsidDel="00000000" w:rsidR="00000000" w:rsidRPr="00000000">
        <w:rPr>
          <w:b w:val="0"/>
          <w:sz w:val="22"/>
          <w:szCs w:val="22"/>
          <w:rtl w:val="0"/>
        </w:rPr>
        <w:t xml:space="preserve">Social dialogue is an essential tool for shaping inclusive and effective employment policies and workplace. Understanding its development and evolution, as well as the implication of social partners, provide valuable insights into collaborative governance practices.</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rPr>
          <w:b w:val="0"/>
          <w:sz w:val="22"/>
          <w:szCs w:val="22"/>
        </w:rPr>
      </w:pPr>
      <w:r w:rsidDel="00000000" w:rsidR="00000000" w:rsidRPr="00000000">
        <w:rPr>
          <w:b w:val="0"/>
          <w:sz w:val="22"/>
          <w:szCs w:val="22"/>
          <w:rtl w:val="0"/>
        </w:rPr>
        <w:t xml:space="preserve">Can you present inspiring practices on how social dialogue has evolved in your association’s </w:t>
      </w:r>
      <w:r w:rsidDel="00000000" w:rsidR="00000000" w:rsidRPr="00000000">
        <w:rPr>
          <w:b w:val="0"/>
          <w:sz w:val="22"/>
          <w:szCs w:val="22"/>
          <w:rtl w:val="0"/>
        </w:rPr>
        <w:t xml:space="preserve">local governments </w:t>
      </w:r>
      <w:r w:rsidDel="00000000" w:rsidR="00000000" w:rsidRPr="00000000">
        <w:rPr>
          <w:b w:val="0"/>
          <w:sz w:val="22"/>
          <w:szCs w:val="22"/>
          <w:rtl w:val="0"/>
        </w:rPr>
        <w:t xml:space="preserve"> and to what extent are social partners involved in developing and implementing employment policies? Please share 1 or 2 ideas.</w:t>
      </w:r>
    </w:p>
    <w:p w:rsidR="00000000" w:rsidDel="00000000" w:rsidP="00000000" w:rsidRDefault="00000000" w:rsidRPr="00000000" w14:paraId="00000174">
      <w:pPr>
        <w:spacing w:before="0" w:line="240" w:lineRule="auto"/>
        <w:ind w:left="0" w:right="-45" w:firstLine="0"/>
        <w:rPr>
          <w:b w:val="0"/>
          <w:sz w:val="22"/>
          <w:szCs w:val="22"/>
        </w:rPr>
      </w:pPr>
      <w:r w:rsidDel="00000000" w:rsidR="00000000" w:rsidRPr="00000000">
        <w:rPr>
          <w:rtl w:val="0"/>
        </w:rPr>
      </w:r>
    </w:p>
    <w:sdt>
      <w:sdtPr>
        <w:lock w:val="contentLocked"/>
        <w:tag w:val="goog_rdk_3"/>
      </w:sdtPr>
      <w:sdtContent>
        <w:tbl>
          <w:tblPr>
            <w:tblStyle w:val="Table15"/>
            <w:tblW w:w="98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1"/>
            <w:tblGridChange w:id="0">
              <w:tblGrid>
                <w:gridCol w:w="984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before="0" w:line="240" w:lineRule="auto"/>
                  <w:ind w:left="0" w:right="-45" w:firstLine="0"/>
                  <w:rPr>
                    <w:b w:val="0"/>
                    <w:sz w:val="22"/>
                    <w:szCs w:val="22"/>
                  </w:rPr>
                </w:pPr>
                <w:r w:rsidDel="00000000" w:rsidR="00000000" w:rsidRPr="00000000">
                  <w:rPr>
                    <w:rtl w:val="0"/>
                  </w:rPr>
                </w:r>
              </w:p>
              <w:p w:rsidR="00000000" w:rsidDel="00000000" w:rsidP="00000000" w:rsidRDefault="00000000" w:rsidRPr="00000000" w14:paraId="00000176">
                <w:pPr>
                  <w:widowControl w:val="0"/>
                  <w:spacing w:before="0" w:line="240" w:lineRule="auto"/>
                  <w:ind w:left="0" w:right="-45" w:firstLine="0"/>
                  <w:rPr>
                    <w:b w:val="0"/>
                    <w:sz w:val="22"/>
                    <w:szCs w:val="22"/>
                  </w:rPr>
                </w:pPr>
                <w:r w:rsidDel="00000000" w:rsidR="00000000" w:rsidRPr="00000000">
                  <w:rPr>
                    <w:rtl w:val="0"/>
                  </w:rPr>
                </w:r>
              </w:p>
            </w:tc>
          </w:tr>
        </w:tbl>
      </w:sdtContent>
    </w:sdt>
    <w:p w:rsidR="00000000" w:rsidDel="00000000" w:rsidP="00000000" w:rsidRDefault="00000000" w:rsidRPr="00000000" w14:paraId="00000177">
      <w:pPr>
        <w:spacing w:before="0" w:line="240" w:lineRule="auto"/>
        <w:ind w:left="0" w:right="-45" w:firstLine="0"/>
        <w:rPr>
          <w:sz w:val="22"/>
          <w:szCs w:val="22"/>
        </w:rPr>
      </w:pPr>
      <w:r w:rsidDel="00000000" w:rsidR="00000000" w:rsidRPr="00000000">
        <w:rPr>
          <w:rtl w:val="0"/>
        </w:rPr>
      </w:r>
    </w:p>
    <w:p w:rsidR="00000000" w:rsidDel="00000000" w:rsidP="00000000" w:rsidRDefault="00000000" w:rsidRPr="00000000" w14:paraId="00000178">
      <w:pPr>
        <w:ind w:left="160" w:right="-45" w:firstLine="0"/>
        <w:rPr>
          <w:rFonts w:ascii="Arial" w:cs="Arial" w:eastAsia="Arial" w:hAnsi="Arial"/>
          <w:b w:val="0"/>
        </w:rPr>
      </w:pPr>
      <w:r w:rsidDel="00000000" w:rsidR="00000000" w:rsidRPr="00000000">
        <w:rPr>
          <w:rtl w:val="0"/>
        </w:rPr>
      </w:r>
    </w:p>
    <w:p w:rsidR="00000000" w:rsidDel="00000000" w:rsidP="00000000" w:rsidRDefault="00000000" w:rsidRPr="00000000" w14:paraId="00000179">
      <w:pPr>
        <w:pStyle w:val="Heading1"/>
        <w:keepNext w:val="0"/>
        <w:keepLines w:val="0"/>
        <w:spacing w:after="0" w:before="0" w:line="240" w:lineRule="auto"/>
        <w:ind w:left="0" w:firstLine="0"/>
        <w:jc w:val="center"/>
        <w:rPr>
          <w:b w:val="0"/>
          <w:sz w:val="22"/>
          <w:szCs w:val="22"/>
        </w:rPr>
      </w:pPr>
      <w:bookmarkStart w:colFirst="0" w:colLast="0" w:name="_heading=h.kdy94w7um0og" w:id="24"/>
      <w:bookmarkEnd w:id="24"/>
      <w:r w:rsidDel="00000000" w:rsidR="00000000" w:rsidRPr="00000000">
        <w:rPr>
          <w:rtl w:val="0"/>
        </w:rPr>
        <w:t xml:space="preserve">                                                    </w:t>
      </w:r>
      <w:r w:rsidDel="00000000" w:rsidR="00000000" w:rsidRPr="00000000">
        <w:rPr>
          <w:sz w:val="32"/>
          <w:szCs w:val="32"/>
          <w:rtl w:val="0"/>
        </w:rPr>
        <w:t xml:space="preserve">     </w:t>
      </w:r>
      <w:r w:rsidDel="00000000" w:rsidR="00000000" w:rsidRPr="00000000">
        <w:rPr>
          <w:rtl w:val="0"/>
        </w:rPr>
        <w:t xml:space="preserve">                                                                 </w:t>
      </w:r>
      <w:r w:rsidDel="00000000" w:rsidR="00000000" w:rsidRPr="00000000">
        <w:rPr>
          <w:sz w:val="32"/>
          <w:szCs w:val="32"/>
          <w:rtl w:val="0"/>
        </w:rPr>
        <w:t xml:space="preserve">     </w:t>
      </w:r>
      <w:r w:rsidDel="00000000" w:rsidR="00000000" w:rsidRPr="00000000">
        <w:rPr>
          <w:rtl w:val="0"/>
        </w:rPr>
        <w:t xml:space="preserve">                                                  </w:t>
      </w:r>
      <w:r w:rsidDel="00000000" w:rsidR="00000000" w:rsidRPr="00000000">
        <w:rPr>
          <w:sz w:val="32"/>
          <w:szCs w:val="32"/>
          <w:rtl w:val="0"/>
        </w:rPr>
        <w:t xml:space="preserve">     </w:t>
      </w:r>
      <w:r w:rsidDel="00000000" w:rsidR="00000000" w:rsidRPr="00000000">
        <w:rPr>
          <w:rtl w:val="0"/>
        </w:rPr>
        <w:t xml:space="preserve">                                                            </w:t>
      </w:r>
      <w:r w:rsidDel="00000000" w:rsidR="00000000" w:rsidRPr="00000000">
        <w:rPr>
          <w:sz w:val="32"/>
          <w:szCs w:val="32"/>
          <w:rtl w:val="0"/>
        </w:rPr>
        <w:t xml:space="preserve">     </w:t>
      </w:r>
      <w:r w:rsidDel="00000000" w:rsidR="00000000" w:rsidRPr="00000000">
        <w:rPr>
          <w:rtl w:val="0"/>
        </w:rPr>
        <w:t xml:space="preserve">                                                       </w:t>
      </w:r>
      <w:r w:rsidDel="00000000" w:rsidR="00000000" w:rsidRPr="00000000">
        <w:rPr>
          <w:sz w:val="25"/>
          <w:szCs w:val="25"/>
          <w:rtl w:val="0"/>
        </w:rPr>
        <w:t xml:space="preserve"> </w:t>
      </w:r>
      <w:r w:rsidDel="00000000" w:rsidR="00000000" w:rsidRPr="00000000">
        <w:rPr>
          <w:color w:val="000000"/>
          <w:sz w:val="46"/>
          <w:szCs w:val="46"/>
          <w:rtl w:val="0"/>
        </w:rPr>
        <w:t xml:space="preserve">THANKS FOR PARTICIPATING!</w:t>
      </w: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sectPr>
      <w:type w:val="continuous"/>
      <w:pgSz w:h="16834" w:w="11909" w:orient="portrait"/>
      <w:pgMar w:bottom="425" w:top="579" w:left="1396" w:right="672" w:header="851" w:footer="67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rPr>
        <w:color w:val="000000"/>
      </w:rPr>
    </w:pPr>
    <w:r w:rsidDel="00000000" w:rsidR="00000000" w:rsidRPr="00000000">
      <w:rPr/>
      <w:drawing>
        <wp:anchor allowOverlap="1" behindDoc="0" distB="0" distT="0" distL="114300" distR="114300" hidden="0" layoutInCell="1" locked="0" relativeHeight="0" simplePos="0">
          <wp:simplePos x="0" y="0"/>
          <wp:positionH relativeFrom="page">
            <wp:align>left</wp:align>
          </wp:positionH>
          <wp:positionV relativeFrom="topMargin">
            <wp:posOffset>171450</wp:posOffset>
          </wp:positionV>
          <wp:extent cx="7588024" cy="1028700"/>
          <wp:effectExtent b="0" l="0" r="0" t="0"/>
          <wp:wrapSquare wrapText="bothSides" distB="0" distT="0" distL="114300" distR="114300"/>
          <wp:docPr descr="A group of colorful logos&#10;&#10;Description automatically generated" id="449270903" name="image1.jpg"/>
          <a:graphic>
            <a:graphicData uri="http://schemas.openxmlformats.org/drawingml/2006/picture">
              <pic:pic>
                <pic:nvPicPr>
                  <pic:cNvPr descr="A group of colorful logos&#10;&#10;Description automatically generated" id="0" name="image1.jpg"/>
                  <pic:cNvPicPr preferRelativeResize="0"/>
                </pic:nvPicPr>
                <pic:blipFill>
                  <a:blip r:embed="rId1"/>
                  <a:srcRect b="0" l="0" r="0" t="0"/>
                  <a:stretch>
                    <a:fillRect/>
                  </a:stretch>
                </pic:blipFill>
                <pic:spPr>
                  <a:xfrm>
                    <a:off x="0" y="0"/>
                    <a:ext cx="7588024" cy="10287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680" w:hanging="360"/>
      </w:pPr>
      <w:rPr>
        <w:b w:val="1"/>
      </w:rPr>
    </w:lvl>
    <w:lvl w:ilvl="1">
      <w:start w:val="1"/>
      <w:numFmt w:val="decimal"/>
      <w:lvlText w:val="%1.%2"/>
      <w:lvlJc w:val="left"/>
      <w:pPr>
        <w:ind w:left="680" w:hanging="360"/>
      </w:pPr>
      <w:rPr>
        <w:b w:val="1"/>
      </w:rPr>
    </w:lvl>
    <w:lvl w:ilvl="2">
      <w:start w:val="1"/>
      <w:numFmt w:val="decimal"/>
      <w:lvlText w:val="%1.%2.%3"/>
      <w:lvlJc w:val="left"/>
      <w:pPr>
        <w:ind w:left="1040" w:hanging="720"/>
      </w:pPr>
      <w:rPr/>
    </w:lvl>
    <w:lvl w:ilvl="3">
      <w:start w:val="1"/>
      <w:numFmt w:val="decimal"/>
      <w:lvlText w:val="%1.%2.%3.%4"/>
      <w:lvlJc w:val="left"/>
      <w:pPr>
        <w:ind w:left="1040" w:hanging="720"/>
      </w:pPr>
      <w:rPr/>
    </w:lvl>
    <w:lvl w:ilvl="4">
      <w:start w:val="1"/>
      <w:numFmt w:val="decimal"/>
      <w:lvlText w:val="%1.%2.%3.%4.%5"/>
      <w:lvlJc w:val="left"/>
      <w:pPr>
        <w:ind w:left="1400" w:hanging="1080"/>
      </w:pPr>
      <w:rPr/>
    </w:lvl>
    <w:lvl w:ilvl="5">
      <w:start w:val="1"/>
      <w:numFmt w:val="decimal"/>
      <w:lvlText w:val="%1.%2.%3.%4.%5.%6"/>
      <w:lvlJc w:val="left"/>
      <w:pPr>
        <w:ind w:left="1400" w:hanging="1080"/>
      </w:pPr>
      <w:rPr/>
    </w:lvl>
    <w:lvl w:ilvl="6">
      <w:start w:val="1"/>
      <w:numFmt w:val="decimal"/>
      <w:lvlText w:val="%1.%2.%3.%4.%5.%6.%7"/>
      <w:lvlJc w:val="left"/>
      <w:pPr>
        <w:ind w:left="1760" w:hanging="1440"/>
      </w:pPr>
      <w:rPr/>
    </w:lvl>
    <w:lvl w:ilvl="7">
      <w:start w:val="1"/>
      <w:numFmt w:val="decimal"/>
      <w:lvlText w:val="%1.%2.%3.%4.%5.%6.%7.%8"/>
      <w:lvlJc w:val="left"/>
      <w:pPr>
        <w:ind w:left="1760" w:hanging="1440"/>
      </w:pPr>
      <w:rPr/>
    </w:lvl>
    <w:lvl w:ilvl="8">
      <w:start w:val="1"/>
      <w:numFmt w:val="decimal"/>
      <w:lvlText w:val="%1.%2.%3.%4.%5.%6.%7.%8.%9"/>
      <w:lvlJc w:val="left"/>
      <w:pPr>
        <w:ind w:left="176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b w:val="1"/>
        <w:sz w:val="24"/>
        <w:szCs w:val="24"/>
        <w:lang w:val="en-GB"/>
      </w:rPr>
    </w:rPrDefault>
    <w:pPrDefault>
      <w:pPr>
        <w:spacing w:before="60" w:line="306" w:lineRule="auto"/>
        <w:ind w:left="160" w:right="520" w:firstLine="1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070c0"/>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0070c0"/>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F350E"/>
    <w:pPr>
      <w:spacing w:after="0" w:before="60" w:line="306" w:lineRule="auto"/>
      <w:ind w:left="160" w:right="520" w:firstLine="160"/>
    </w:pPr>
    <w:rPr>
      <w:rFonts w:ascii="Calibri" w:cs="Calibri" w:eastAsia="Calibri" w:hAnsi="Calibri"/>
      <w:b w:val="1"/>
      <w:sz w:val="24"/>
      <w:szCs w:val="24"/>
      <w:lang w:eastAsia="es-ES" w:val="en-GB"/>
    </w:rPr>
  </w:style>
  <w:style w:type="paragraph" w:styleId="Heading1">
    <w:name w:val="heading 1"/>
    <w:basedOn w:val="Normal"/>
    <w:next w:val="Normal"/>
    <w:link w:val="Heading1Char"/>
    <w:uiPriority w:val="9"/>
    <w:qFormat w:val="1"/>
    <w:rsid w:val="001F350E"/>
    <w:pPr>
      <w:keepNext w:val="1"/>
      <w:keepLines w:val="1"/>
      <w:spacing w:after="120" w:before="400"/>
      <w:outlineLvl w:val="0"/>
    </w:pPr>
    <w:rPr>
      <w:color w:val="0070c0"/>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F350E"/>
    <w:rPr>
      <w:rFonts w:ascii="Calibri" w:cs="Calibri" w:eastAsia="Calibri" w:hAnsi="Calibri"/>
      <w:b w:val="1"/>
      <w:color w:val="0070c0"/>
      <w:sz w:val="28"/>
      <w:szCs w:val="28"/>
      <w:lang w:eastAsia="es-ES" w:val="en-GB"/>
    </w:rPr>
  </w:style>
  <w:style w:type="table" w:styleId="15" w:customStyle="1">
    <w:name w:val="15"/>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14" w:customStyle="1">
    <w:name w:val="14"/>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13" w:customStyle="1">
    <w:name w:val="13"/>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12" w:customStyle="1">
    <w:name w:val="12"/>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11" w:customStyle="1">
    <w:name w:val="11"/>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10" w:customStyle="1">
    <w:name w:val="10"/>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9" w:customStyle="1">
    <w:name w:val="9"/>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8" w:customStyle="1">
    <w:name w:val="8"/>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7" w:customStyle="1">
    <w:name w:val="7"/>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6" w:customStyle="1">
    <w:name w:val="6"/>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5" w:customStyle="1">
    <w:name w:val="5"/>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4" w:customStyle="1">
    <w:name w:val="4"/>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3" w:customStyle="1">
    <w:name w:val="3"/>
    <w:basedOn w:val="TableNormal"/>
    <w:rsid w:val="001F350E"/>
    <w:pPr>
      <w:spacing w:after="0" w:before="60" w:line="240" w:lineRule="auto"/>
      <w:ind w:left="160" w:right="520" w:firstLine="160"/>
    </w:pPr>
    <w:rPr>
      <w:rFonts w:ascii="Cambria" w:cs="Cambria" w:eastAsia="Cambria" w:hAnsi="Cambria"/>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2" w:customStyle="1">
    <w:name w:val="2"/>
    <w:basedOn w:val="TableNormal"/>
    <w:rsid w:val="001F350E"/>
    <w:pPr>
      <w:spacing w:after="0" w:before="60" w:line="306" w:lineRule="auto"/>
      <w:ind w:left="160" w:right="520" w:firstLine="160"/>
    </w:pPr>
    <w:rPr>
      <w:rFonts w:ascii="Calibri" w:cs="Calibri" w:eastAsia="Calibri" w:hAnsi="Calibri"/>
      <w:b w:val="1"/>
      <w:sz w:val="24"/>
      <w:szCs w:val="24"/>
      <w:lang w:eastAsia="es-ES" w:val="en-GB"/>
    </w:rPr>
    <w:tblPr>
      <w:tblStyleRowBandSize w:val="1"/>
      <w:tblStyleColBandSize w:val="1"/>
      <w:tblCellMar>
        <w:top w:w="100.0" w:type="dxa"/>
        <w:left w:w="100.0" w:type="dxa"/>
        <w:bottom w:w="100.0" w:type="dxa"/>
        <w:right w:w="100.0" w:type="dxa"/>
      </w:tblCellMar>
    </w:tblPr>
  </w:style>
  <w:style w:type="table" w:styleId="1" w:customStyle="1">
    <w:name w:val="1"/>
    <w:basedOn w:val="TableNormal"/>
    <w:rsid w:val="001F350E"/>
    <w:pPr>
      <w:spacing w:after="0" w:before="60" w:line="306" w:lineRule="auto"/>
      <w:ind w:left="160" w:right="520" w:firstLine="160"/>
    </w:pPr>
    <w:rPr>
      <w:rFonts w:ascii="Calibri" w:cs="Calibri" w:eastAsia="Calibri" w:hAnsi="Calibri"/>
      <w:b w:val="1"/>
      <w:sz w:val="24"/>
      <w:szCs w:val="24"/>
      <w:lang w:eastAsia="es-ES" w:val="en-GB"/>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4">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5">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6">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7">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8">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9">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0">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1">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2">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3">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4">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5">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2">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3">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4">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5">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6">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7">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8">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9">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0">
    <w:basedOn w:val="TableNormal"/>
    <w:pPr>
      <w:spacing w:after="0" w:before="60" w:line="306" w:lineRule="auto"/>
      <w:ind w:left="160" w:right="520" w:firstLine="160"/>
    </w:pPr>
    <w:rPr>
      <w:rFonts w:ascii="Calibri" w:cs="Calibri" w:eastAsia="Calibri" w:hAnsi="Calibri"/>
      <w:b w:val="1"/>
      <w:sz w:val="24"/>
      <w:szCs w:val="24"/>
    </w:rPr>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hlpf.un.org/countries?f%5B0%5D=year%3A2025" TargetMode="External"/><Relationship Id="rId11" Type="http://schemas.openxmlformats.org/officeDocument/2006/relationships/image" Target="media/image2.png"/><Relationship Id="rId22" Type="http://schemas.openxmlformats.org/officeDocument/2006/relationships/hyperlink" Target="mailto:survey@ccre-cemr.org" TargetMode="External"/><Relationship Id="rId10" Type="http://schemas.openxmlformats.org/officeDocument/2006/relationships/hyperlink" Target="mailto:survey@ccre-cemr.org" TargetMode="External"/><Relationship Id="rId21" Type="http://schemas.openxmlformats.org/officeDocument/2006/relationships/hyperlink" Target="mailto:gold@uclg.org" TargetMode="External"/><Relationship Id="rId13" Type="http://schemas.openxmlformats.org/officeDocument/2006/relationships/image" Target="media/image3.png"/><Relationship Id="rId12" Type="http://schemas.openxmlformats.org/officeDocument/2006/relationships/image" Target="media/image4.png"/><Relationship Id="rId23" Type="http://schemas.openxmlformats.org/officeDocument/2006/relationships/hyperlink" Target="https://www.europarl.europa.eu/RegData/etudes/BRIE/2024/762380/EPRS_BRI(2024)762380_EN.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old@uclg.org"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yperlink" Target="https://www.gold.uclg.org/report/localizing-sdgs-boost-monitoring-reporting" TargetMode="External"/><Relationship Id="rId16" Type="http://schemas.openxmlformats.org/officeDocument/2006/relationships/hyperlink" Target="https://sustainabledevelopment.un.org/content/documents/21252030%20Agenda%20for%20Sustainable%20Development%20web.pdf" TargetMode="External"/><Relationship Id="rId5" Type="http://schemas.openxmlformats.org/officeDocument/2006/relationships/styles" Target="styles.xml"/><Relationship Id="rId19" Type="http://schemas.openxmlformats.org/officeDocument/2006/relationships/hyperlink" Target="https://local-sdgs.eu/en" TargetMode="External"/><Relationship Id="rId6" Type="http://schemas.openxmlformats.org/officeDocument/2006/relationships/customXml" Target="../customXML/item1.xml"/><Relationship Id="rId18" Type="http://schemas.openxmlformats.org/officeDocument/2006/relationships/hyperlink" Target="https://local-sdgs.eu/en" TargetMode="External"/><Relationship Id="rId7" Type="http://schemas.openxmlformats.org/officeDocument/2006/relationships/header" Target="header1.xml"/><Relationship Id="rId8" Type="http://schemas.openxmlformats.org/officeDocument/2006/relationships/hyperlink" Target="http://survey.ucl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mKG+YmB5bcLP+mXwEkxrXk9FOA==">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2024-02-06T11:24:00Z</dcterms:created>
  <dc:creator>Anna Calvete</dc:creator>
</cp:coreProperties>
</file>